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8E" w:rsidRDefault="00532FBD" w:rsidP="00532FBD">
      <w:pPr>
        <w:spacing w:line="360" w:lineRule="auto"/>
        <w:jc w:val="center"/>
        <w:rPr>
          <w:rFonts w:ascii="Arial" w:hAnsi="Arial" w:cs="Arial"/>
          <w:b/>
          <w:sz w:val="24"/>
          <w:szCs w:val="24"/>
          <w:u w:val="single"/>
        </w:rPr>
      </w:pPr>
      <w:r>
        <w:rPr>
          <w:rFonts w:ascii="Arial" w:hAnsi="Arial" w:cs="Arial"/>
          <w:b/>
          <w:sz w:val="24"/>
          <w:szCs w:val="24"/>
          <w:u w:val="single"/>
        </w:rPr>
        <w:t>BASES DE LA I</w:t>
      </w:r>
      <w:r w:rsidR="00F027E3">
        <w:rPr>
          <w:rFonts w:ascii="Arial" w:hAnsi="Arial" w:cs="Arial"/>
          <w:b/>
          <w:sz w:val="24"/>
          <w:szCs w:val="24"/>
          <w:u w:val="single"/>
        </w:rPr>
        <w:t>I</w:t>
      </w:r>
      <w:r>
        <w:rPr>
          <w:rFonts w:ascii="Arial" w:hAnsi="Arial" w:cs="Arial"/>
          <w:b/>
          <w:sz w:val="24"/>
          <w:szCs w:val="24"/>
          <w:u w:val="single"/>
        </w:rPr>
        <w:t xml:space="preserve"> BIENAL DE POESÍA</w:t>
      </w:r>
      <w:r w:rsidR="003E1118">
        <w:rPr>
          <w:rFonts w:ascii="Arial" w:hAnsi="Arial" w:cs="Arial"/>
          <w:b/>
          <w:sz w:val="24"/>
          <w:szCs w:val="24"/>
          <w:u w:val="single"/>
        </w:rPr>
        <w:t xml:space="preserve"> CARLOS SAHAGÚN - </w:t>
      </w:r>
      <w:r>
        <w:rPr>
          <w:rFonts w:ascii="Arial" w:hAnsi="Arial" w:cs="Arial"/>
          <w:b/>
          <w:sz w:val="24"/>
          <w:szCs w:val="24"/>
          <w:u w:val="single"/>
        </w:rPr>
        <w:t xml:space="preserve"> </w:t>
      </w:r>
      <w:r w:rsidR="00F027E3">
        <w:rPr>
          <w:rFonts w:ascii="Arial" w:hAnsi="Arial" w:cs="Arial"/>
          <w:b/>
          <w:sz w:val="24"/>
          <w:szCs w:val="24"/>
          <w:u w:val="single"/>
        </w:rPr>
        <w:t>ONIL 2019</w:t>
      </w:r>
    </w:p>
    <w:p w:rsidR="003E1118" w:rsidRPr="003E1118" w:rsidRDefault="003E1118" w:rsidP="003E1118">
      <w:pPr>
        <w:spacing w:line="360" w:lineRule="auto"/>
        <w:ind w:left="100" w:right="-26"/>
        <w:jc w:val="both"/>
        <w:rPr>
          <w:rFonts w:ascii="Arial" w:eastAsia="Tahoma" w:hAnsi="Arial" w:cs="Arial"/>
          <w:sz w:val="24"/>
          <w:szCs w:val="24"/>
        </w:rPr>
      </w:pPr>
      <w:r w:rsidRPr="003E1118">
        <w:rPr>
          <w:rFonts w:ascii="Arial" w:eastAsia="Tahoma" w:hAnsi="Arial" w:cs="Arial"/>
          <w:spacing w:val="1"/>
          <w:sz w:val="24"/>
          <w:szCs w:val="24"/>
        </w:rPr>
        <w:t>E</w:t>
      </w:r>
      <w:r w:rsidRPr="003E1118">
        <w:rPr>
          <w:rFonts w:ascii="Arial" w:eastAsia="Tahoma" w:hAnsi="Arial" w:cs="Arial"/>
          <w:sz w:val="24"/>
          <w:szCs w:val="24"/>
        </w:rPr>
        <w:t>l</w:t>
      </w:r>
      <w:r w:rsidRPr="003E1118">
        <w:rPr>
          <w:rFonts w:ascii="Arial" w:eastAsia="Tahoma" w:hAnsi="Arial" w:cs="Arial"/>
          <w:spacing w:val="1"/>
          <w:sz w:val="24"/>
          <w:szCs w:val="24"/>
        </w:rPr>
        <w:t xml:space="preserve"> </w:t>
      </w:r>
      <w:r w:rsidRPr="003E1118">
        <w:rPr>
          <w:rFonts w:ascii="Arial" w:eastAsia="Tahoma" w:hAnsi="Arial" w:cs="Arial"/>
          <w:sz w:val="24"/>
          <w:szCs w:val="24"/>
        </w:rPr>
        <w:t>A</w:t>
      </w:r>
      <w:r w:rsidRPr="003E1118">
        <w:rPr>
          <w:rFonts w:ascii="Arial" w:eastAsia="Tahoma" w:hAnsi="Arial" w:cs="Arial"/>
          <w:spacing w:val="-1"/>
          <w:sz w:val="24"/>
          <w:szCs w:val="24"/>
        </w:rPr>
        <w:t>yunt</w:t>
      </w:r>
      <w:r w:rsidRPr="003E1118">
        <w:rPr>
          <w:rFonts w:ascii="Arial" w:eastAsia="Tahoma" w:hAnsi="Arial" w:cs="Arial"/>
          <w:sz w:val="24"/>
          <w:szCs w:val="24"/>
        </w:rPr>
        <w:t>a</w:t>
      </w:r>
      <w:r w:rsidRPr="003E1118">
        <w:rPr>
          <w:rFonts w:ascii="Arial" w:eastAsia="Tahoma" w:hAnsi="Arial" w:cs="Arial"/>
          <w:spacing w:val="-1"/>
          <w:sz w:val="24"/>
          <w:szCs w:val="24"/>
        </w:rPr>
        <w:t>mien</w:t>
      </w:r>
      <w:r w:rsidRPr="003E1118">
        <w:rPr>
          <w:rFonts w:ascii="Arial" w:eastAsia="Tahoma" w:hAnsi="Arial" w:cs="Arial"/>
          <w:spacing w:val="1"/>
          <w:sz w:val="24"/>
          <w:szCs w:val="24"/>
        </w:rPr>
        <w:t>t</w:t>
      </w:r>
      <w:r w:rsidRPr="003E1118">
        <w:rPr>
          <w:rFonts w:ascii="Arial" w:eastAsia="Tahoma" w:hAnsi="Arial" w:cs="Arial"/>
          <w:sz w:val="24"/>
          <w:szCs w:val="24"/>
        </w:rPr>
        <w:t>o de</w:t>
      </w:r>
      <w:r w:rsidRPr="003E1118">
        <w:rPr>
          <w:rFonts w:ascii="Arial" w:eastAsia="Tahoma" w:hAnsi="Arial" w:cs="Arial"/>
          <w:spacing w:val="1"/>
          <w:sz w:val="24"/>
          <w:szCs w:val="24"/>
        </w:rPr>
        <w:t xml:space="preserve"> </w:t>
      </w:r>
      <w:r w:rsidRPr="003E1118">
        <w:rPr>
          <w:rFonts w:ascii="Arial" w:eastAsia="Tahoma" w:hAnsi="Arial" w:cs="Arial"/>
          <w:spacing w:val="-1"/>
          <w:sz w:val="24"/>
          <w:szCs w:val="24"/>
        </w:rPr>
        <w:t>On</w:t>
      </w:r>
      <w:r w:rsidRPr="003E1118">
        <w:rPr>
          <w:rFonts w:ascii="Arial" w:eastAsia="Tahoma" w:hAnsi="Arial" w:cs="Arial"/>
          <w:spacing w:val="2"/>
          <w:sz w:val="24"/>
          <w:szCs w:val="24"/>
        </w:rPr>
        <w:t>i</w:t>
      </w:r>
      <w:r w:rsidRPr="003E1118">
        <w:rPr>
          <w:rFonts w:ascii="Arial" w:eastAsia="Tahoma" w:hAnsi="Arial" w:cs="Arial"/>
          <w:spacing w:val="-1"/>
          <w:sz w:val="24"/>
          <w:szCs w:val="24"/>
        </w:rPr>
        <w:t>l</w:t>
      </w:r>
      <w:r w:rsidRPr="003E1118">
        <w:rPr>
          <w:rFonts w:ascii="Arial" w:eastAsia="Tahoma" w:hAnsi="Arial" w:cs="Arial"/>
          <w:sz w:val="24"/>
          <w:szCs w:val="24"/>
        </w:rPr>
        <w:t>,</w:t>
      </w:r>
      <w:r w:rsidRPr="003E1118">
        <w:rPr>
          <w:rFonts w:ascii="Arial" w:eastAsia="Tahoma" w:hAnsi="Arial" w:cs="Arial"/>
          <w:spacing w:val="1"/>
          <w:sz w:val="24"/>
          <w:szCs w:val="24"/>
        </w:rPr>
        <w:t xml:space="preserve"> </w:t>
      </w:r>
      <w:r w:rsidRPr="003E1118">
        <w:rPr>
          <w:rFonts w:ascii="Arial" w:eastAsia="Tahoma" w:hAnsi="Arial" w:cs="Arial"/>
          <w:sz w:val="24"/>
          <w:szCs w:val="24"/>
        </w:rPr>
        <w:t>cr</w:t>
      </w:r>
      <w:r w:rsidRPr="003E1118">
        <w:rPr>
          <w:rFonts w:ascii="Arial" w:eastAsia="Tahoma" w:hAnsi="Arial" w:cs="Arial"/>
          <w:spacing w:val="-1"/>
          <w:sz w:val="24"/>
          <w:szCs w:val="24"/>
        </w:rPr>
        <w:t>e</w:t>
      </w:r>
      <w:r w:rsidRPr="003E1118">
        <w:rPr>
          <w:rFonts w:ascii="Arial" w:eastAsia="Tahoma" w:hAnsi="Arial" w:cs="Arial"/>
          <w:sz w:val="24"/>
          <w:szCs w:val="24"/>
        </w:rPr>
        <w:t>a</w:t>
      </w:r>
      <w:r w:rsidRPr="003E1118">
        <w:rPr>
          <w:rFonts w:ascii="Arial" w:eastAsia="Tahoma" w:hAnsi="Arial" w:cs="Arial"/>
          <w:spacing w:val="1"/>
          <w:sz w:val="24"/>
          <w:szCs w:val="24"/>
        </w:rPr>
        <w:t xml:space="preserve"> </w:t>
      </w:r>
      <w:r w:rsidRPr="003E1118">
        <w:rPr>
          <w:rFonts w:ascii="Arial" w:eastAsia="Tahoma" w:hAnsi="Arial" w:cs="Arial"/>
          <w:spacing w:val="-1"/>
          <w:sz w:val="24"/>
          <w:szCs w:val="24"/>
        </w:rPr>
        <w:t>l</w:t>
      </w:r>
      <w:r w:rsidRPr="003E1118">
        <w:rPr>
          <w:rFonts w:ascii="Arial" w:eastAsia="Tahoma" w:hAnsi="Arial" w:cs="Arial"/>
          <w:sz w:val="24"/>
          <w:szCs w:val="24"/>
        </w:rPr>
        <w:t>a</w:t>
      </w:r>
      <w:r w:rsidR="00F027E3">
        <w:rPr>
          <w:rFonts w:ascii="Arial" w:eastAsia="Tahoma" w:hAnsi="Arial" w:cs="Arial"/>
          <w:sz w:val="24"/>
          <w:szCs w:val="24"/>
        </w:rPr>
        <w:t xml:space="preserve"> </w:t>
      </w:r>
      <w:r w:rsidRPr="003E1118">
        <w:rPr>
          <w:rFonts w:ascii="Arial" w:eastAsia="Tahoma" w:hAnsi="Arial" w:cs="Arial"/>
          <w:spacing w:val="1"/>
          <w:sz w:val="24"/>
          <w:szCs w:val="24"/>
        </w:rPr>
        <w:t xml:space="preserve"> </w:t>
      </w:r>
      <w:r w:rsidRPr="003E1118">
        <w:rPr>
          <w:rFonts w:ascii="Arial" w:eastAsia="Tahoma" w:hAnsi="Arial" w:cs="Arial"/>
          <w:spacing w:val="-1"/>
          <w:sz w:val="24"/>
          <w:szCs w:val="24"/>
        </w:rPr>
        <w:t>B</w:t>
      </w:r>
      <w:r w:rsidRPr="003E1118">
        <w:rPr>
          <w:rFonts w:ascii="Arial" w:eastAsia="Tahoma" w:hAnsi="Arial" w:cs="Arial"/>
          <w:sz w:val="24"/>
          <w:szCs w:val="24"/>
        </w:rPr>
        <w:t>I</w:t>
      </w:r>
      <w:r w:rsidRPr="003E1118">
        <w:rPr>
          <w:rFonts w:ascii="Arial" w:eastAsia="Tahoma" w:hAnsi="Arial" w:cs="Arial"/>
          <w:spacing w:val="1"/>
          <w:sz w:val="24"/>
          <w:szCs w:val="24"/>
        </w:rPr>
        <w:t>EN</w:t>
      </w:r>
      <w:r w:rsidRPr="003E1118">
        <w:rPr>
          <w:rFonts w:ascii="Arial" w:eastAsia="Tahoma" w:hAnsi="Arial" w:cs="Arial"/>
          <w:sz w:val="24"/>
          <w:szCs w:val="24"/>
        </w:rPr>
        <w:t xml:space="preserve">AL </w:t>
      </w:r>
      <w:r w:rsidRPr="003E1118">
        <w:rPr>
          <w:rFonts w:ascii="Arial" w:eastAsia="Tahoma" w:hAnsi="Arial" w:cs="Arial"/>
          <w:spacing w:val="-1"/>
          <w:sz w:val="24"/>
          <w:szCs w:val="24"/>
        </w:rPr>
        <w:t>D</w:t>
      </w:r>
      <w:r w:rsidRPr="003E1118">
        <w:rPr>
          <w:rFonts w:ascii="Arial" w:eastAsia="Tahoma" w:hAnsi="Arial" w:cs="Arial"/>
          <w:sz w:val="24"/>
          <w:szCs w:val="24"/>
        </w:rPr>
        <w:t>E</w:t>
      </w:r>
      <w:r w:rsidRPr="003E1118">
        <w:rPr>
          <w:rFonts w:ascii="Arial" w:eastAsia="Tahoma" w:hAnsi="Arial" w:cs="Arial"/>
          <w:spacing w:val="2"/>
          <w:sz w:val="24"/>
          <w:szCs w:val="24"/>
        </w:rPr>
        <w:t xml:space="preserve"> </w:t>
      </w:r>
      <w:r w:rsidRPr="003E1118">
        <w:rPr>
          <w:rFonts w:ascii="Arial" w:eastAsia="Tahoma" w:hAnsi="Arial" w:cs="Arial"/>
          <w:sz w:val="24"/>
          <w:szCs w:val="24"/>
        </w:rPr>
        <w:t>P</w:t>
      </w:r>
      <w:r w:rsidRPr="003E1118">
        <w:rPr>
          <w:rFonts w:ascii="Arial" w:eastAsia="Tahoma" w:hAnsi="Arial" w:cs="Arial"/>
          <w:spacing w:val="-1"/>
          <w:sz w:val="24"/>
          <w:szCs w:val="24"/>
        </w:rPr>
        <w:t>O</w:t>
      </w:r>
      <w:r w:rsidRPr="003E1118">
        <w:rPr>
          <w:rFonts w:ascii="Arial" w:eastAsia="Tahoma" w:hAnsi="Arial" w:cs="Arial"/>
          <w:spacing w:val="1"/>
          <w:sz w:val="24"/>
          <w:szCs w:val="24"/>
        </w:rPr>
        <w:t>E</w:t>
      </w:r>
      <w:r w:rsidRPr="003E1118">
        <w:rPr>
          <w:rFonts w:ascii="Arial" w:eastAsia="Tahoma" w:hAnsi="Arial" w:cs="Arial"/>
          <w:spacing w:val="-1"/>
          <w:sz w:val="24"/>
          <w:szCs w:val="24"/>
        </w:rPr>
        <w:t>S</w:t>
      </w:r>
      <w:r w:rsidRPr="003E1118">
        <w:rPr>
          <w:rFonts w:ascii="Arial" w:eastAsia="Tahoma" w:hAnsi="Arial" w:cs="Arial"/>
          <w:sz w:val="24"/>
          <w:szCs w:val="24"/>
        </w:rPr>
        <w:t>ÍA</w:t>
      </w:r>
      <w:r w:rsidRPr="003E1118">
        <w:rPr>
          <w:rFonts w:ascii="Arial" w:eastAsia="Tahoma" w:hAnsi="Arial" w:cs="Arial"/>
          <w:spacing w:val="1"/>
          <w:sz w:val="24"/>
          <w:szCs w:val="24"/>
        </w:rPr>
        <w:t xml:space="preserve"> </w:t>
      </w:r>
      <w:r w:rsidRPr="003E1118">
        <w:rPr>
          <w:rFonts w:ascii="Arial" w:eastAsia="Tahoma" w:hAnsi="Arial" w:cs="Arial"/>
          <w:spacing w:val="-1"/>
          <w:sz w:val="24"/>
          <w:szCs w:val="24"/>
        </w:rPr>
        <w:t>C</w:t>
      </w:r>
      <w:r w:rsidRPr="003E1118">
        <w:rPr>
          <w:rFonts w:ascii="Arial" w:eastAsia="Tahoma" w:hAnsi="Arial" w:cs="Arial"/>
          <w:spacing w:val="-3"/>
          <w:sz w:val="24"/>
          <w:szCs w:val="24"/>
        </w:rPr>
        <w:t>A</w:t>
      </w:r>
      <w:r w:rsidRPr="003E1118">
        <w:rPr>
          <w:rFonts w:ascii="Arial" w:eastAsia="Tahoma" w:hAnsi="Arial" w:cs="Arial"/>
          <w:spacing w:val="1"/>
          <w:sz w:val="24"/>
          <w:szCs w:val="24"/>
        </w:rPr>
        <w:t>R</w:t>
      </w:r>
      <w:r w:rsidRPr="003E1118">
        <w:rPr>
          <w:rFonts w:ascii="Arial" w:eastAsia="Tahoma" w:hAnsi="Arial" w:cs="Arial"/>
          <w:spacing w:val="-1"/>
          <w:sz w:val="24"/>
          <w:szCs w:val="24"/>
        </w:rPr>
        <w:t>LO</w:t>
      </w:r>
      <w:r w:rsidRPr="003E1118">
        <w:rPr>
          <w:rFonts w:ascii="Arial" w:eastAsia="Tahoma" w:hAnsi="Arial" w:cs="Arial"/>
          <w:sz w:val="24"/>
          <w:szCs w:val="24"/>
        </w:rPr>
        <w:t xml:space="preserve">S </w:t>
      </w:r>
      <w:r w:rsidRPr="003E1118">
        <w:rPr>
          <w:rFonts w:ascii="Arial" w:eastAsia="Tahoma" w:hAnsi="Arial" w:cs="Arial"/>
          <w:spacing w:val="-1"/>
          <w:sz w:val="24"/>
          <w:szCs w:val="24"/>
        </w:rPr>
        <w:t>S</w:t>
      </w:r>
      <w:r w:rsidRPr="003E1118">
        <w:rPr>
          <w:rFonts w:ascii="Arial" w:eastAsia="Tahoma" w:hAnsi="Arial" w:cs="Arial"/>
          <w:sz w:val="24"/>
          <w:szCs w:val="24"/>
        </w:rPr>
        <w:t>A</w:t>
      </w:r>
      <w:r w:rsidRPr="003E1118">
        <w:rPr>
          <w:rFonts w:ascii="Arial" w:eastAsia="Tahoma" w:hAnsi="Arial" w:cs="Arial"/>
          <w:spacing w:val="-1"/>
          <w:sz w:val="24"/>
          <w:szCs w:val="24"/>
        </w:rPr>
        <w:t>H</w:t>
      </w:r>
      <w:r w:rsidRPr="003E1118">
        <w:rPr>
          <w:rFonts w:ascii="Arial" w:eastAsia="Tahoma" w:hAnsi="Arial" w:cs="Arial"/>
          <w:sz w:val="24"/>
          <w:szCs w:val="24"/>
        </w:rPr>
        <w:t>AGÚ</w:t>
      </w:r>
      <w:r w:rsidRPr="003E1118">
        <w:rPr>
          <w:rFonts w:ascii="Arial" w:eastAsia="Tahoma" w:hAnsi="Arial" w:cs="Arial"/>
          <w:spacing w:val="1"/>
          <w:sz w:val="24"/>
          <w:szCs w:val="24"/>
        </w:rPr>
        <w:t>N</w:t>
      </w:r>
      <w:r w:rsidRPr="003E1118">
        <w:rPr>
          <w:rFonts w:ascii="Arial" w:eastAsia="Tahoma" w:hAnsi="Arial" w:cs="Arial"/>
          <w:sz w:val="24"/>
          <w:szCs w:val="24"/>
        </w:rPr>
        <w:t>,</w:t>
      </w:r>
      <w:r w:rsidR="00F027E3">
        <w:rPr>
          <w:rFonts w:ascii="Arial" w:eastAsia="Tahoma" w:hAnsi="Arial" w:cs="Arial"/>
          <w:sz w:val="24"/>
          <w:szCs w:val="24"/>
        </w:rPr>
        <w:t xml:space="preserve"> </w:t>
      </w:r>
      <w:r w:rsidRPr="003E1118">
        <w:rPr>
          <w:rFonts w:ascii="Arial" w:eastAsia="Tahoma" w:hAnsi="Arial" w:cs="Arial"/>
          <w:spacing w:val="10"/>
          <w:sz w:val="24"/>
          <w:szCs w:val="24"/>
        </w:rPr>
        <w:t xml:space="preserve"> </w:t>
      </w:r>
      <w:r w:rsidRPr="003E1118">
        <w:rPr>
          <w:rFonts w:ascii="Arial" w:eastAsia="Tahoma" w:hAnsi="Arial" w:cs="Arial"/>
          <w:sz w:val="24"/>
          <w:szCs w:val="24"/>
        </w:rPr>
        <w:t>p</w:t>
      </w:r>
      <w:r w:rsidRPr="003E1118">
        <w:rPr>
          <w:rFonts w:ascii="Arial" w:eastAsia="Tahoma" w:hAnsi="Arial" w:cs="Arial"/>
          <w:spacing w:val="-1"/>
          <w:sz w:val="24"/>
          <w:szCs w:val="24"/>
        </w:rPr>
        <w:t>oet</w:t>
      </w:r>
      <w:r w:rsidRPr="003E1118">
        <w:rPr>
          <w:rFonts w:ascii="Arial" w:eastAsia="Tahoma" w:hAnsi="Arial" w:cs="Arial"/>
          <w:sz w:val="24"/>
          <w:szCs w:val="24"/>
        </w:rPr>
        <w:t>a</w:t>
      </w:r>
      <w:r w:rsidRPr="003E1118">
        <w:rPr>
          <w:rFonts w:ascii="Arial" w:eastAsia="Tahoma" w:hAnsi="Arial" w:cs="Arial"/>
          <w:spacing w:val="10"/>
          <w:sz w:val="24"/>
          <w:szCs w:val="24"/>
        </w:rPr>
        <w:t xml:space="preserve"> </w:t>
      </w:r>
      <w:r w:rsidRPr="003E1118">
        <w:rPr>
          <w:rFonts w:ascii="Arial" w:eastAsia="Tahoma" w:hAnsi="Arial" w:cs="Arial"/>
          <w:spacing w:val="-1"/>
          <w:sz w:val="24"/>
          <w:szCs w:val="24"/>
        </w:rPr>
        <w:t>n</w:t>
      </w:r>
      <w:r w:rsidRPr="003E1118">
        <w:rPr>
          <w:rFonts w:ascii="Arial" w:eastAsia="Tahoma" w:hAnsi="Arial" w:cs="Arial"/>
          <w:sz w:val="24"/>
          <w:szCs w:val="24"/>
        </w:rPr>
        <w:t>ac</w:t>
      </w:r>
      <w:r w:rsidRPr="003E1118">
        <w:rPr>
          <w:rFonts w:ascii="Arial" w:eastAsia="Tahoma" w:hAnsi="Arial" w:cs="Arial"/>
          <w:spacing w:val="-1"/>
          <w:sz w:val="24"/>
          <w:szCs w:val="24"/>
        </w:rPr>
        <w:t>i</w:t>
      </w:r>
      <w:r w:rsidRPr="003E1118">
        <w:rPr>
          <w:rFonts w:ascii="Arial" w:eastAsia="Tahoma" w:hAnsi="Arial" w:cs="Arial"/>
          <w:sz w:val="24"/>
          <w:szCs w:val="24"/>
        </w:rPr>
        <w:t>do</w:t>
      </w:r>
      <w:r w:rsidRPr="003E1118">
        <w:rPr>
          <w:rFonts w:ascii="Arial" w:eastAsia="Tahoma" w:hAnsi="Arial" w:cs="Arial"/>
          <w:spacing w:val="9"/>
          <w:sz w:val="24"/>
          <w:szCs w:val="24"/>
        </w:rPr>
        <w:t xml:space="preserve"> </w:t>
      </w:r>
      <w:r w:rsidRPr="003E1118">
        <w:rPr>
          <w:rFonts w:ascii="Arial" w:eastAsia="Tahoma" w:hAnsi="Arial" w:cs="Arial"/>
          <w:spacing w:val="-1"/>
          <w:sz w:val="24"/>
          <w:szCs w:val="24"/>
        </w:rPr>
        <w:t>e</w:t>
      </w:r>
      <w:r w:rsidRPr="003E1118">
        <w:rPr>
          <w:rFonts w:ascii="Arial" w:eastAsia="Tahoma" w:hAnsi="Arial" w:cs="Arial"/>
          <w:sz w:val="24"/>
          <w:szCs w:val="24"/>
        </w:rPr>
        <w:t>n</w:t>
      </w:r>
      <w:r w:rsidRPr="003E1118">
        <w:rPr>
          <w:rFonts w:ascii="Arial" w:eastAsia="Tahoma" w:hAnsi="Arial" w:cs="Arial"/>
          <w:spacing w:val="9"/>
          <w:sz w:val="24"/>
          <w:szCs w:val="24"/>
        </w:rPr>
        <w:t xml:space="preserve"> </w:t>
      </w:r>
      <w:r w:rsidRPr="003E1118">
        <w:rPr>
          <w:rFonts w:ascii="Arial" w:eastAsia="Tahoma" w:hAnsi="Arial" w:cs="Arial"/>
          <w:spacing w:val="-1"/>
          <w:sz w:val="24"/>
          <w:szCs w:val="24"/>
        </w:rPr>
        <w:t>Onil</w:t>
      </w:r>
      <w:r w:rsidRPr="003E1118">
        <w:rPr>
          <w:rFonts w:ascii="Arial" w:eastAsia="Tahoma" w:hAnsi="Arial" w:cs="Arial"/>
          <w:sz w:val="24"/>
          <w:szCs w:val="24"/>
        </w:rPr>
        <w:t>,</w:t>
      </w:r>
      <w:r w:rsidRPr="003E1118">
        <w:rPr>
          <w:rFonts w:ascii="Arial" w:eastAsia="Tahoma" w:hAnsi="Arial" w:cs="Arial"/>
          <w:spacing w:val="12"/>
          <w:sz w:val="24"/>
          <w:szCs w:val="24"/>
        </w:rPr>
        <w:t xml:space="preserve"> </w:t>
      </w:r>
      <w:r w:rsidRPr="003E1118">
        <w:rPr>
          <w:rFonts w:ascii="Arial" w:eastAsia="Tahoma" w:hAnsi="Arial" w:cs="Arial"/>
          <w:sz w:val="24"/>
          <w:szCs w:val="24"/>
        </w:rPr>
        <w:t>pr</w:t>
      </w:r>
      <w:r w:rsidRPr="003E1118">
        <w:rPr>
          <w:rFonts w:ascii="Arial" w:eastAsia="Tahoma" w:hAnsi="Arial" w:cs="Arial"/>
          <w:spacing w:val="-1"/>
          <w:sz w:val="24"/>
          <w:szCs w:val="24"/>
        </w:rPr>
        <w:t>emi</w:t>
      </w:r>
      <w:r w:rsidRPr="003E1118">
        <w:rPr>
          <w:rFonts w:ascii="Arial" w:eastAsia="Tahoma" w:hAnsi="Arial" w:cs="Arial"/>
          <w:sz w:val="24"/>
          <w:szCs w:val="24"/>
        </w:rPr>
        <w:t>o</w:t>
      </w:r>
      <w:r w:rsidRPr="003E1118">
        <w:rPr>
          <w:rFonts w:ascii="Arial" w:eastAsia="Tahoma" w:hAnsi="Arial" w:cs="Arial"/>
          <w:spacing w:val="9"/>
          <w:sz w:val="24"/>
          <w:szCs w:val="24"/>
        </w:rPr>
        <w:t xml:space="preserve"> </w:t>
      </w:r>
      <w:r w:rsidRPr="003E1118">
        <w:rPr>
          <w:rFonts w:ascii="Arial" w:eastAsia="Tahoma" w:hAnsi="Arial" w:cs="Arial"/>
          <w:spacing w:val="1"/>
          <w:sz w:val="24"/>
          <w:szCs w:val="24"/>
        </w:rPr>
        <w:t>N</w:t>
      </w:r>
      <w:r w:rsidRPr="003E1118">
        <w:rPr>
          <w:rFonts w:ascii="Arial" w:eastAsia="Tahoma" w:hAnsi="Arial" w:cs="Arial"/>
          <w:sz w:val="24"/>
          <w:szCs w:val="24"/>
        </w:rPr>
        <w:t>ac</w:t>
      </w:r>
      <w:r w:rsidRPr="003E1118">
        <w:rPr>
          <w:rFonts w:ascii="Arial" w:eastAsia="Tahoma" w:hAnsi="Arial" w:cs="Arial"/>
          <w:spacing w:val="-1"/>
          <w:sz w:val="24"/>
          <w:szCs w:val="24"/>
        </w:rPr>
        <w:t>ion</w:t>
      </w:r>
      <w:r w:rsidRPr="003E1118">
        <w:rPr>
          <w:rFonts w:ascii="Arial" w:eastAsia="Tahoma" w:hAnsi="Arial" w:cs="Arial"/>
          <w:sz w:val="24"/>
          <w:szCs w:val="24"/>
        </w:rPr>
        <w:t>al</w:t>
      </w:r>
      <w:r w:rsidRPr="003E1118">
        <w:rPr>
          <w:rFonts w:ascii="Arial" w:eastAsia="Tahoma" w:hAnsi="Arial" w:cs="Arial"/>
          <w:spacing w:val="9"/>
          <w:sz w:val="24"/>
          <w:szCs w:val="24"/>
        </w:rPr>
        <w:t xml:space="preserve"> </w:t>
      </w:r>
      <w:r w:rsidRPr="003E1118">
        <w:rPr>
          <w:rFonts w:ascii="Arial" w:eastAsia="Tahoma" w:hAnsi="Arial" w:cs="Arial"/>
          <w:sz w:val="24"/>
          <w:szCs w:val="24"/>
        </w:rPr>
        <w:t>de</w:t>
      </w:r>
      <w:r w:rsidRPr="003E1118">
        <w:rPr>
          <w:rFonts w:ascii="Arial" w:eastAsia="Tahoma" w:hAnsi="Arial" w:cs="Arial"/>
          <w:spacing w:val="11"/>
          <w:sz w:val="24"/>
          <w:szCs w:val="24"/>
        </w:rPr>
        <w:t xml:space="preserve"> </w:t>
      </w:r>
      <w:r w:rsidRPr="003E1118">
        <w:rPr>
          <w:rFonts w:ascii="Arial" w:eastAsia="Tahoma" w:hAnsi="Arial" w:cs="Arial"/>
          <w:sz w:val="24"/>
          <w:szCs w:val="24"/>
        </w:rPr>
        <w:t>p</w:t>
      </w:r>
      <w:r w:rsidRPr="003E1118">
        <w:rPr>
          <w:rFonts w:ascii="Arial" w:eastAsia="Tahoma" w:hAnsi="Arial" w:cs="Arial"/>
          <w:spacing w:val="-1"/>
          <w:sz w:val="24"/>
          <w:szCs w:val="24"/>
        </w:rPr>
        <w:t>oe</w:t>
      </w:r>
      <w:r w:rsidRPr="003E1118">
        <w:rPr>
          <w:rFonts w:ascii="Arial" w:eastAsia="Tahoma" w:hAnsi="Arial" w:cs="Arial"/>
          <w:sz w:val="24"/>
          <w:szCs w:val="24"/>
        </w:rPr>
        <w:t>s</w:t>
      </w:r>
      <w:r w:rsidRPr="003E1118">
        <w:rPr>
          <w:rFonts w:ascii="Arial" w:eastAsia="Tahoma" w:hAnsi="Arial" w:cs="Arial"/>
          <w:spacing w:val="-1"/>
          <w:sz w:val="24"/>
          <w:szCs w:val="24"/>
        </w:rPr>
        <w:t>í</w:t>
      </w:r>
      <w:r w:rsidRPr="003E1118">
        <w:rPr>
          <w:rFonts w:ascii="Arial" w:eastAsia="Tahoma" w:hAnsi="Arial" w:cs="Arial"/>
          <w:sz w:val="24"/>
          <w:szCs w:val="24"/>
        </w:rPr>
        <w:t>a,</w:t>
      </w:r>
      <w:r w:rsidRPr="003E1118">
        <w:rPr>
          <w:rFonts w:ascii="Arial" w:eastAsia="Tahoma" w:hAnsi="Arial" w:cs="Arial"/>
          <w:spacing w:val="9"/>
          <w:sz w:val="24"/>
          <w:szCs w:val="24"/>
        </w:rPr>
        <w:t xml:space="preserve"> </w:t>
      </w:r>
      <w:r w:rsidRPr="003E1118">
        <w:rPr>
          <w:rFonts w:ascii="Arial" w:eastAsia="Tahoma" w:hAnsi="Arial" w:cs="Arial"/>
          <w:sz w:val="24"/>
          <w:szCs w:val="24"/>
        </w:rPr>
        <w:t>c</w:t>
      </w:r>
      <w:r w:rsidRPr="003E1118">
        <w:rPr>
          <w:rFonts w:ascii="Arial" w:eastAsia="Tahoma" w:hAnsi="Arial" w:cs="Arial"/>
          <w:spacing w:val="2"/>
          <w:sz w:val="24"/>
          <w:szCs w:val="24"/>
        </w:rPr>
        <w:t>o</w:t>
      </w:r>
      <w:r w:rsidRPr="003E1118">
        <w:rPr>
          <w:rFonts w:ascii="Arial" w:eastAsia="Tahoma" w:hAnsi="Arial" w:cs="Arial"/>
          <w:sz w:val="24"/>
          <w:szCs w:val="24"/>
        </w:rPr>
        <w:t xml:space="preserve">n </w:t>
      </w:r>
      <w:r w:rsidRPr="003E1118">
        <w:rPr>
          <w:rFonts w:ascii="Arial" w:eastAsia="Tahoma" w:hAnsi="Arial" w:cs="Arial"/>
          <w:spacing w:val="-1"/>
          <w:sz w:val="24"/>
          <w:szCs w:val="24"/>
        </w:rPr>
        <w:t>e</w:t>
      </w:r>
      <w:r w:rsidRPr="003E1118">
        <w:rPr>
          <w:rFonts w:ascii="Arial" w:eastAsia="Tahoma" w:hAnsi="Arial" w:cs="Arial"/>
          <w:sz w:val="24"/>
          <w:szCs w:val="24"/>
        </w:rPr>
        <w:t xml:space="preserve">l </w:t>
      </w:r>
      <w:r w:rsidRPr="003E1118">
        <w:rPr>
          <w:rFonts w:ascii="Arial" w:eastAsia="Tahoma" w:hAnsi="Arial" w:cs="Arial"/>
          <w:spacing w:val="-1"/>
          <w:sz w:val="24"/>
          <w:szCs w:val="24"/>
        </w:rPr>
        <w:t>fi</w:t>
      </w:r>
      <w:r w:rsidRPr="003E1118">
        <w:rPr>
          <w:rFonts w:ascii="Arial" w:eastAsia="Tahoma" w:hAnsi="Arial" w:cs="Arial"/>
          <w:sz w:val="24"/>
          <w:szCs w:val="24"/>
        </w:rPr>
        <w:t xml:space="preserve">n de </w:t>
      </w:r>
      <w:r w:rsidRPr="003E1118">
        <w:rPr>
          <w:rFonts w:ascii="Arial" w:eastAsia="Tahoma" w:hAnsi="Arial" w:cs="Arial"/>
          <w:spacing w:val="-1"/>
          <w:sz w:val="24"/>
          <w:szCs w:val="24"/>
        </w:rPr>
        <w:t>im</w:t>
      </w:r>
      <w:r w:rsidRPr="003E1118">
        <w:rPr>
          <w:rFonts w:ascii="Arial" w:eastAsia="Tahoma" w:hAnsi="Arial" w:cs="Arial"/>
          <w:sz w:val="24"/>
          <w:szCs w:val="24"/>
        </w:rPr>
        <w:t>p</w:t>
      </w:r>
      <w:r w:rsidRPr="003E1118">
        <w:rPr>
          <w:rFonts w:ascii="Arial" w:eastAsia="Tahoma" w:hAnsi="Arial" w:cs="Arial"/>
          <w:spacing w:val="-1"/>
          <w:sz w:val="24"/>
          <w:szCs w:val="24"/>
        </w:rPr>
        <w:t>ul</w:t>
      </w:r>
      <w:r w:rsidRPr="003E1118">
        <w:rPr>
          <w:rFonts w:ascii="Arial" w:eastAsia="Tahoma" w:hAnsi="Arial" w:cs="Arial"/>
          <w:sz w:val="24"/>
          <w:szCs w:val="24"/>
        </w:rPr>
        <w:t xml:space="preserve">sar </w:t>
      </w:r>
      <w:r w:rsidRPr="003E1118">
        <w:rPr>
          <w:rFonts w:ascii="Arial" w:eastAsia="Tahoma" w:hAnsi="Arial" w:cs="Arial"/>
          <w:spacing w:val="-1"/>
          <w:sz w:val="24"/>
          <w:szCs w:val="24"/>
        </w:rPr>
        <w:t>l</w:t>
      </w:r>
      <w:r w:rsidRPr="003E1118">
        <w:rPr>
          <w:rFonts w:ascii="Arial" w:eastAsia="Tahoma" w:hAnsi="Arial" w:cs="Arial"/>
          <w:sz w:val="24"/>
          <w:szCs w:val="24"/>
        </w:rPr>
        <w:t>a cr</w:t>
      </w:r>
      <w:r w:rsidRPr="003E1118">
        <w:rPr>
          <w:rFonts w:ascii="Arial" w:eastAsia="Tahoma" w:hAnsi="Arial" w:cs="Arial"/>
          <w:spacing w:val="-1"/>
          <w:sz w:val="24"/>
          <w:szCs w:val="24"/>
        </w:rPr>
        <w:t>e</w:t>
      </w:r>
      <w:r w:rsidRPr="003E1118">
        <w:rPr>
          <w:rFonts w:ascii="Arial" w:eastAsia="Tahoma" w:hAnsi="Arial" w:cs="Arial"/>
          <w:sz w:val="24"/>
          <w:szCs w:val="24"/>
        </w:rPr>
        <w:t>ac</w:t>
      </w:r>
      <w:r w:rsidRPr="003E1118">
        <w:rPr>
          <w:rFonts w:ascii="Arial" w:eastAsia="Tahoma" w:hAnsi="Arial" w:cs="Arial"/>
          <w:spacing w:val="-1"/>
          <w:sz w:val="24"/>
          <w:szCs w:val="24"/>
        </w:rPr>
        <w:t>ió</w:t>
      </w:r>
      <w:r w:rsidRPr="003E1118">
        <w:rPr>
          <w:rFonts w:ascii="Arial" w:eastAsia="Tahoma" w:hAnsi="Arial" w:cs="Arial"/>
          <w:sz w:val="24"/>
          <w:szCs w:val="24"/>
        </w:rPr>
        <w:t>n</w:t>
      </w:r>
      <w:r w:rsidRPr="003E1118">
        <w:rPr>
          <w:rFonts w:ascii="Arial" w:eastAsia="Tahoma" w:hAnsi="Arial" w:cs="Arial"/>
          <w:spacing w:val="1"/>
          <w:sz w:val="24"/>
          <w:szCs w:val="24"/>
        </w:rPr>
        <w:t xml:space="preserve"> </w:t>
      </w:r>
      <w:r w:rsidRPr="003E1118">
        <w:rPr>
          <w:rFonts w:ascii="Arial" w:eastAsia="Tahoma" w:hAnsi="Arial" w:cs="Arial"/>
          <w:sz w:val="24"/>
          <w:szCs w:val="24"/>
        </w:rPr>
        <w:t>p</w:t>
      </w:r>
      <w:r w:rsidRPr="003E1118">
        <w:rPr>
          <w:rFonts w:ascii="Arial" w:eastAsia="Tahoma" w:hAnsi="Arial" w:cs="Arial"/>
          <w:spacing w:val="-1"/>
          <w:sz w:val="24"/>
          <w:szCs w:val="24"/>
        </w:rPr>
        <w:t>o</w:t>
      </w:r>
      <w:r w:rsidRPr="003E1118">
        <w:rPr>
          <w:rFonts w:ascii="Arial" w:eastAsia="Tahoma" w:hAnsi="Arial" w:cs="Arial"/>
          <w:spacing w:val="2"/>
          <w:sz w:val="24"/>
          <w:szCs w:val="24"/>
        </w:rPr>
        <w:t>é</w:t>
      </w:r>
      <w:r w:rsidRPr="003E1118">
        <w:rPr>
          <w:rFonts w:ascii="Arial" w:eastAsia="Tahoma" w:hAnsi="Arial" w:cs="Arial"/>
          <w:spacing w:val="-1"/>
          <w:sz w:val="24"/>
          <w:szCs w:val="24"/>
        </w:rPr>
        <w:t>t</w:t>
      </w:r>
      <w:r w:rsidRPr="003E1118">
        <w:rPr>
          <w:rFonts w:ascii="Arial" w:eastAsia="Tahoma" w:hAnsi="Arial" w:cs="Arial"/>
          <w:spacing w:val="2"/>
          <w:sz w:val="24"/>
          <w:szCs w:val="24"/>
        </w:rPr>
        <w:t>i</w:t>
      </w:r>
      <w:r w:rsidRPr="003E1118">
        <w:rPr>
          <w:rFonts w:ascii="Arial" w:eastAsia="Tahoma" w:hAnsi="Arial" w:cs="Arial"/>
          <w:sz w:val="24"/>
          <w:szCs w:val="24"/>
        </w:rPr>
        <w:t xml:space="preserve">ca, </w:t>
      </w:r>
      <w:r w:rsidRPr="003E1118">
        <w:rPr>
          <w:rFonts w:ascii="Arial" w:eastAsia="Tahoma" w:hAnsi="Arial" w:cs="Arial"/>
          <w:spacing w:val="-1"/>
          <w:sz w:val="24"/>
          <w:szCs w:val="24"/>
        </w:rPr>
        <w:t>e</w:t>
      </w:r>
      <w:r w:rsidRPr="003E1118">
        <w:rPr>
          <w:rFonts w:ascii="Arial" w:eastAsia="Tahoma" w:hAnsi="Arial" w:cs="Arial"/>
          <w:sz w:val="24"/>
          <w:szCs w:val="24"/>
        </w:rPr>
        <w:t>scr</w:t>
      </w:r>
      <w:r w:rsidRPr="003E1118">
        <w:rPr>
          <w:rFonts w:ascii="Arial" w:eastAsia="Tahoma" w:hAnsi="Arial" w:cs="Arial"/>
          <w:spacing w:val="-1"/>
          <w:sz w:val="24"/>
          <w:szCs w:val="24"/>
        </w:rPr>
        <w:t>it</w:t>
      </w:r>
      <w:r w:rsidRPr="003E1118">
        <w:rPr>
          <w:rFonts w:ascii="Arial" w:eastAsia="Tahoma" w:hAnsi="Arial" w:cs="Arial"/>
          <w:sz w:val="24"/>
          <w:szCs w:val="24"/>
        </w:rPr>
        <w:t xml:space="preserve">a </w:t>
      </w:r>
      <w:r w:rsidRPr="003E1118">
        <w:rPr>
          <w:rFonts w:ascii="Arial" w:eastAsia="Tahoma" w:hAnsi="Arial" w:cs="Arial"/>
          <w:spacing w:val="-1"/>
          <w:sz w:val="24"/>
          <w:szCs w:val="24"/>
        </w:rPr>
        <w:t>e</w:t>
      </w:r>
      <w:r w:rsidRPr="003E1118">
        <w:rPr>
          <w:rFonts w:ascii="Arial" w:eastAsia="Tahoma" w:hAnsi="Arial" w:cs="Arial"/>
          <w:sz w:val="24"/>
          <w:szCs w:val="24"/>
        </w:rPr>
        <w:t>n</w:t>
      </w:r>
      <w:r w:rsidRPr="003E1118">
        <w:rPr>
          <w:rFonts w:ascii="Arial" w:eastAsia="Tahoma" w:hAnsi="Arial" w:cs="Arial"/>
          <w:spacing w:val="1"/>
          <w:sz w:val="24"/>
          <w:szCs w:val="24"/>
        </w:rPr>
        <w:t xml:space="preserve"> </w:t>
      </w:r>
      <w:r w:rsidRPr="003E1118">
        <w:rPr>
          <w:rFonts w:ascii="Arial" w:eastAsia="Tahoma" w:hAnsi="Arial" w:cs="Arial"/>
          <w:spacing w:val="-1"/>
          <w:sz w:val="24"/>
          <w:szCs w:val="24"/>
        </w:rPr>
        <w:t>len</w:t>
      </w:r>
      <w:r w:rsidRPr="003E1118">
        <w:rPr>
          <w:rFonts w:ascii="Arial" w:eastAsia="Tahoma" w:hAnsi="Arial" w:cs="Arial"/>
          <w:sz w:val="24"/>
          <w:szCs w:val="24"/>
        </w:rPr>
        <w:t>g</w:t>
      </w:r>
      <w:r w:rsidRPr="003E1118">
        <w:rPr>
          <w:rFonts w:ascii="Arial" w:eastAsia="Tahoma" w:hAnsi="Arial" w:cs="Arial"/>
          <w:spacing w:val="-1"/>
          <w:sz w:val="24"/>
          <w:szCs w:val="24"/>
        </w:rPr>
        <w:t>u</w:t>
      </w:r>
      <w:r w:rsidRPr="003E1118">
        <w:rPr>
          <w:rFonts w:ascii="Arial" w:eastAsia="Tahoma" w:hAnsi="Arial" w:cs="Arial"/>
          <w:sz w:val="24"/>
          <w:szCs w:val="24"/>
        </w:rPr>
        <w:t>a</w:t>
      </w:r>
      <w:r w:rsidRPr="003E1118">
        <w:rPr>
          <w:rFonts w:ascii="Arial" w:eastAsia="Tahoma" w:hAnsi="Arial" w:cs="Arial"/>
          <w:spacing w:val="1"/>
          <w:sz w:val="24"/>
          <w:szCs w:val="24"/>
        </w:rPr>
        <w:t xml:space="preserve"> </w:t>
      </w:r>
      <w:r w:rsidRPr="003E1118">
        <w:rPr>
          <w:rFonts w:ascii="Arial" w:eastAsia="Tahoma" w:hAnsi="Arial" w:cs="Arial"/>
          <w:sz w:val="24"/>
          <w:szCs w:val="24"/>
        </w:rPr>
        <w:t>cas</w:t>
      </w:r>
      <w:r w:rsidRPr="003E1118">
        <w:rPr>
          <w:rFonts w:ascii="Arial" w:eastAsia="Tahoma" w:hAnsi="Arial" w:cs="Arial"/>
          <w:spacing w:val="-1"/>
          <w:sz w:val="24"/>
          <w:szCs w:val="24"/>
        </w:rPr>
        <w:t>tell</w:t>
      </w:r>
      <w:r w:rsidRPr="003E1118">
        <w:rPr>
          <w:rFonts w:ascii="Arial" w:eastAsia="Tahoma" w:hAnsi="Arial" w:cs="Arial"/>
          <w:sz w:val="24"/>
          <w:szCs w:val="24"/>
        </w:rPr>
        <w:t>a</w:t>
      </w:r>
      <w:r w:rsidRPr="003E1118">
        <w:rPr>
          <w:rFonts w:ascii="Arial" w:eastAsia="Tahoma" w:hAnsi="Arial" w:cs="Arial"/>
          <w:spacing w:val="-1"/>
          <w:sz w:val="24"/>
          <w:szCs w:val="24"/>
        </w:rPr>
        <w:t>n</w:t>
      </w:r>
      <w:r w:rsidRPr="003E1118">
        <w:rPr>
          <w:rFonts w:ascii="Arial" w:eastAsia="Tahoma" w:hAnsi="Arial" w:cs="Arial"/>
          <w:sz w:val="24"/>
          <w:szCs w:val="24"/>
        </w:rPr>
        <w:t xml:space="preserve">a o </w:t>
      </w:r>
      <w:r w:rsidRPr="003E1118">
        <w:rPr>
          <w:rFonts w:ascii="Arial" w:eastAsia="Tahoma" w:hAnsi="Arial" w:cs="Arial"/>
          <w:spacing w:val="-1"/>
          <w:sz w:val="24"/>
          <w:szCs w:val="24"/>
        </w:rPr>
        <w:t>v</w:t>
      </w:r>
      <w:r w:rsidRPr="003E1118">
        <w:rPr>
          <w:rFonts w:ascii="Arial" w:eastAsia="Tahoma" w:hAnsi="Arial" w:cs="Arial"/>
          <w:sz w:val="24"/>
          <w:szCs w:val="24"/>
        </w:rPr>
        <w:t>a</w:t>
      </w:r>
      <w:r w:rsidRPr="003E1118">
        <w:rPr>
          <w:rFonts w:ascii="Arial" w:eastAsia="Tahoma" w:hAnsi="Arial" w:cs="Arial"/>
          <w:spacing w:val="-1"/>
          <w:sz w:val="24"/>
          <w:szCs w:val="24"/>
        </w:rPr>
        <w:t>len</w:t>
      </w:r>
      <w:r w:rsidRPr="003E1118">
        <w:rPr>
          <w:rFonts w:ascii="Arial" w:eastAsia="Tahoma" w:hAnsi="Arial" w:cs="Arial"/>
          <w:sz w:val="24"/>
          <w:szCs w:val="24"/>
        </w:rPr>
        <w:t>cia</w:t>
      </w:r>
      <w:r w:rsidRPr="003E1118">
        <w:rPr>
          <w:rFonts w:ascii="Arial" w:eastAsia="Tahoma" w:hAnsi="Arial" w:cs="Arial"/>
          <w:spacing w:val="-1"/>
          <w:sz w:val="24"/>
          <w:szCs w:val="24"/>
        </w:rPr>
        <w:t>n</w:t>
      </w:r>
      <w:r w:rsidRPr="003E1118">
        <w:rPr>
          <w:rFonts w:ascii="Arial" w:eastAsia="Tahoma" w:hAnsi="Arial" w:cs="Arial"/>
          <w:sz w:val="24"/>
          <w:szCs w:val="24"/>
        </w:rPr>
        <w:t>a, para pr</w:t>
      </w:r>
      <w:r w:rsidRPr="003E1118">
        <w:rPr>
          <w:rFonts w:ascii="Arial" w:eastAsia="Tahoma" w:hAnsi="Arial" w:cs="Arial"/>
          <w:spacing w:val="-1"/>
          <w:sz w:val="24"/>
          <w:szCs w:val="24"/>
        </w:rPr>
        <w:t>o</w:t>
      </w:r>
      <w:r w:rsidRPr="003E1118">
        <w:rPr>
          <w:rFonts w:ascii="Arial" w:eastAsia="Tahoma" w:hAnsi="Arial" w:cs="Arial"/>
          <w:sz w:val="24"/>
          <w:szCs w:val="24"/>
        </w:rPr>
        <w:t>p</w:t>
      </w:r>
      <w:r w:rsidRPr="003E1118">
        <w:rPr>
          <w:rFonts w:ascii="Arial" w:eastAsia="Tahoma" w:hAnsi="Arial" w:cs="Arial"/>
          <w:spacing w:val="-1"/>
          <w:sz w:val="24"/>
          <w:szCs w:val="24"/>
        </w:rPr>
        <w:t>i</w:t>
      </w:r>
      <w:r w:rsidRPr="003E1118">
        <w:rPr>
          <w:rFonts w:ascii="Arial" w:eastAsia="Tahoma" w:hAnsi="Arial" w:cs="Arial"/>
          <w:sz w:val="24"/>
          <w:szCs w:val="24"/>
        </w:rPr>
        <w:t xml:space="preserve">ciar </w:t>
      </w:r>
      <w:r w:rsidRPr="003E1118">
        <w:rPr>
          <w:rFonts w:ascii="Arial" w:eastAsia="Tahoma" w:hAnsi="Arial" w:cs="Arial"/>
          <w:spacing w:val="-1"/>
          <w:sz w:val="24"/>
          <w:szCs w:val="24"/>
        </w:rPr>
        <w:t>e</w:t>
      </w:r>
      <w:r w:rsidRPr="003E1118">
        <w:rPr>
          <w:rFonts w:ascii="Arial" w:eastAsia="Tahoma" w:hAnsi="Arial" w:cs="Arial"/>
          <w:sz w:val="24"/>
          <w:szCs w:val="24"/>
        </w:rPr>
        <w:t>l r</w:t>
      </w:r>
      <w:r w:rsidRPr="003E1118">
        <w:rPr>
          <w:rFonts w:ascii="Arial" w:eastAsia="Tahoma" w:hAnsi="Arial" w:cs="Arial"/>
          <w:spacing w:val="-1"/>
          <w:sz w:val="24"/>
          <w:szCs w:val="24"/>
        </w:rPr>
        <w:t>e</w:t>
      </w:r>
      <w:r w:rsidRPr="003E1118">
        <w:rPr>
          <w:rFonts w:ascii="Arial" w:eastAsia="Tahoma" w:hAnsi="Arial" w:cs="Arial"/>
          <w:spacing w:val="3"/>
          <w:sz w:val="24"/>
          <w:szCs w:val="24"/>
        </w:rPr>
        <w:t>c</w:t>
      </w:r>
      <w:r w:rsidRPr="003E1118">
        <w:rPr>
          <w:rFonts w:ascii="Arial" w:eastAsia="Tahoma" w:hAnsi="Arial" w:cs="Arial"/>
          <w:spacing w:val="-1"/>
          <w:sz w:val="24"/>
          <w:szCs w:val="24"/>
        </w:rPr>
        <w:t>ono</w:t>
      </w:r>
      <w:r w:rsidRPr="003E1118">
        <w:rPr>
          <w:rFonts w:ascii="Arial" w:eastAsia="Tahoma" w:hAnsi="Arial" w:cs="Arial"/>
          <w:sz w:val="24"/>
          <w:szCs w:val="24"/>
        </w:rPr>
        <w:t>ci</w:t>
      </w:r>
      <w:r w:rsidRPr="003E1118">
        <w:rPr>
          <w:rFonts w:ascii="Arial" w:eastAsia="Tahoma" w:hAnsi="Arial" w:cs="Arial"/>
          <w:spacing w:val="-1"/>
          <w:sz w:val="24"/>
          <w:szCs w:val="24"/>
        </w:rPr>
        <w:t>mien</w:t>
      </w:r>
      <w:r w:rsidRPr="003E1118">
        <w:rPr>
          <w:rFonts w:ascii="Arial" w:eastAsia="Tahoma" w:hAnsi="Arial" w:cs="Arial"/>
          <w:spacing w:val="1"/>
          <w:sz w:val="24"/>
          <w:szCs w:val="24"/>
        </w:rPr>
        <w:t>t</w:t>
      </w:r>
      <w:r w:rsidRPr="003E1118">
        <w:rPr>
          <w:rFonts w:ascii="Arial" w:eastAsia="Tahoma" w:hAnsi="Arial" w:cs="Arial"/>
          <w:sz w:val="24"/>
          <w:szCs w:val="24"/>
        </w:rPr>
        <w:t xml:space="preserve">o de </w:t>
      </w:r>
      <w:r w:rsidRPr="003E1118">
        <w:rPr>
          <w:rFonts w:ascii="Arial" w:eastAsia="Tahoma" w:hAnsi="Arial" w:cs="Arial"/>
          <w:spacing w:val="-1"/>
          <w:sz w:val="24"/>
          <w:szCs w:val="24"/>
        </w:rPr>
        <w:t>nue</w:t>
      </w:r>
      <w:r w:rsidRPr="003E1118">
        <w:rPr>
          <w:rFonts w:ascii="Arial" w:eastAsia="Tahoma" w:hAnsi="Arial" w:cs="Arial"/>
          <w:sz w:val="24"/>
          <w:szCs w:val="24"/>
        </w:rPr>
        <w:t>s</w:t>
      </w:r>
      <w:r w:rsidRPr="003E1118">
        <w:rPr>
          <w:rFonts w:ascii="Arial" w:eastAsia="Tahoma" w:hAnsi="Arial" w:cs="Arial"/>
          <w:spacing w:val="-1"/>
          <w:sz w:val="24"/>
          <w:szCs w:val="24"/>
        </w:rPr>
        <w:t>t</w:t>
      </w:r>
      <w:r w:rsidRPr="003E1118">
        <w:rPr>
          <w:rFonts w:ascii="Arial" w:eastAsia="Tahoma" w:hAnsi="Arial" w:cs="Arial"/>
          <w:sz w:val="24"/>
          <w:szCs w:val="24"/>
        </w:rPr>
        <w:t>r</w:t>
      </w:r>
      <w:r w:rsidRPr="003E1118">
        <w:rPr>
          <w:rFonts w:ascii="Arial" w:eastAsia="Tahoma" w:hAnsi="Arial" w:cs="Arial"/>
          <w:spacing w:val="-1"/>
          <w:sz w:val="24"/>
          <w:szCs w:val="24"/>
        </w:rPr>
        <w:t>o</w:t>
      </w:r>
      <w:r w:rsidRPr="003E1118">
        <w:rPr>
          <w:rFonts w:ascii="Arial" w:eastAsia="Tahoma" w:hAnsi="Arial" w:cs="Arial"/>
          <w:sz w:val="24"/>
          <w:szCs w:val="24"/>
        </w:rPr>
        <w:t>s</w:t>
      </w:r>
      <w:r w:rsidRPr="003E1118">
        <w:rPr>
          <w:rFonts w:ascii="Arial" w:eastAsia="Tahoma" w:hAnsi="Arial" w:cs="Arial"/>
          <w:spacing w:val="3"/>
          <w:sz w:val="24"/>
          <w:szCs w:val="24"/>
        </w:rPr>
        <w:t xml:space="preserve"> </w:t>
      </w:r>
      <w:r w:rsidRPr="003E1118">
        <w:rPr>
          <w:rFonts w:ascii="Arial" w:eastAsia="Tahoma" w:hAnsi="Arial" w:cs="Arial"/>
          <w:sz w:val="24"/>
          <w:szCs w:val="24"/>
        </w:rPr>
        <w:t>p</w:t>
      </w:r>
      <w:r w:rsidRPr="003E1118">
        <w:rPr>
          <w:rFonts w:ascii="Arial" w:eastAsia="Tahoma" w:hAnsi="Arial" w:cs="Arial"/>
          <w:spacing w:val="-1"/>
          <w:sz w:val="24"/>
          <w:szCs w:val="24"/>
        </w:rPr>
        <w:t>oet</w:t>
      </w:r>
      <w:r w:rsidRPr="003E1118">
        <w:rPr>
          <w:rFonts w:ascii="Arial" w:eastAsia="Tahoma" w:hAnsi="Arial" w:cs="Arial"/>
          <w:sz w:val="24"/>
          <w:szCs w:val="24"/>
        </w:rPr>
        <w:t>as y c</w:t>
      </w:r>
      <w:r w:rsidRPr="003E1118">
        <w:rPr>
          <w:rFonts w:ascii="Arial" w:eastAsia="Tahoma" w:hAnsi="Arial" w:cs="Arial"/>
          <w:spacing w:val="-1"/>
          <w:sz w:val="24"/>
          <w:szCs w:val="24"/>
        </w:rPr>
        <w:t>ont</w:t>
      </w:r>
      <w:r w:rsidRPr="003E1118">
        <w:rPr>
          <w:rFonts w:ascii="Arial" w:eastAsia="Tahoma" w:hAnsi="Arial" w:cs="Arial"/>
          <w:sz w:val="24"/>
          <w:szCs w:val="24"/>
        </w:rPr>
        <w:t>r</w:t>
      </w:r>
      <w:r w:rsidRPr="003E1118">
        <w:rPr>
          <w:rFonts w:ascii="Arial" w:eastAsia="Tahoma" w:hAnsi="Arial" w:cs="Arial"/>
          <w:spacing w:val="-1"/>
          <w:sz w:val="24"/>
          <w:szCs w:val="24"/>
        </w:rPr>
        <w:t>i</w:t>
      </w:r>
      <w:r w:rsidRPr="003E1118">
        <w:rPr>
          <w:rFonts w:ascii="Arial" w:eastAsia="Tahoma" w:hAnsi="Arial" w:cs="Arial"/>
          <w:sz w:val="24"/>
          <w:szCs w:val="24"/>
        </w:rPr>
        <w:t>b</w:t>
      </w:r>
      <w:r w:rsidRPr="003E1118">
        <w:rPr>
          <w:rFonts w:ascii="Arial" w:eastAsia="Tahoma" w:hAnsi="Arial" w:cs="Arial"/>
          <w:spacing w:val="-1"/>
          <w:sz w:val="24"/>
          <w:szCs w:val="24"/>
        </w:rPr>
        <w:t>ui</w:t>
      </w:r>
      <w:r w:rsidRPr="003E1118">
        <w:rPr>
          <w:rFonts w:ascii="Arial" w:eastAsia="Tahoma" w:hAnsi="Arial" w:cs="Arial"/>
          <w:sz w:val="24"/>
          <w:szCs w:val="24"/>
        </w:rPr>
        <w:t xml:space="preserve">r a </w:t>
      </w:r>
      <w:r w:rsidRPr="003E1118">
        <w:rPr>
          <w:rFonts w:ascii="Arial" w:eastAsia="Tahoma" w:hAnsi="Arial" w:cs="Arial"/>
          <w:spacing w:val="-1"/>
          <w:sz w:val="24"/>
          <w:szCs w:val="24"/>
        </w:rPr>
        <w:t>l</w:t>
      </w:r>
      <w:r w:rsidRPr="003E1118">
        <w:rPr>
          <w:rFonts w:ascii="Arial" w:eastAsia="Tahoma" w:hAnsi="Arial" w:cs="Arial"/>
          <w:sz w:val="24"/>
          <w:szCs w:val="24"/>
        </w:rPr>
        <w:t>a d</w:t>
      </w:r>
      <w:r w:rsidRPr="003E1118">
        <w:rPr>
          <w:rFonts w:ascii="Arial" w:eastAsia="Tahoma" w:hAnsi="Arial" w:cs="Arial"/>
          <w:spacing w:val="-1"/>
          <w:sz w:val="24"/>
          <w:szCs w:val="24"/>
        </w:rPr>
        <w:t>ifu</w:t>
      </w:r>
      <w:r w:rsidRPr="003E1118">
        <w:rPr>
          <w:rFonts w:ascii="Arial" w:eastAsia="Tahoma" w:hAnsi="Arial" w:cs="Arial"/>
          <w:sz w:val="24"/>
          <w:szCs w:val="24"/>
        </w:rPr>
        <w:t>si</w:t>
      </w:r>
      <w:r w:rsidRPr="003E1118">
        <w:rPr>
          <w:rFonts w:ascii="Arial" w:eastAsia="Tahoma" w:hAnsi="Arial" w:cs="Arial"/>
          <w:spacing w:val="1"/>
          <w:sz w:val="24"/>
          <w:szCs w:val="24"/>
        </w:rPr>
        <w:t>ó</w:t>
      </w:r>
      <w:r w:rsidRPr="003E1118">
        <w:rPr>
          <w:rFonts w:ascii="Arial" w:eastAsia="Tahoma" w:hAnsi="Arial" w:cs="Arial"/>
          <w:sz w:val="24"/>
          <w:szCs w:val="24"/>
        </w:rPr>
        <w:t>n de s</w:t>
      </w:r>
      <w:r w:rsidRPr="003E1118">
        <w:rPr>
          <w:rFonts w:ascii="Arial" w:eastAsia="Tahoma" w:hAnsi="Arial" w:cs="Arial"/>
          <w:spacing w:val="-1"/>
          <w:sz w:val="24"/>
          <w:szCs w:val="24"/>
        </w:rPr>
        <w:t>u</w:t>
      </w:r>
      <w:r w:rsidRPr="003E1118">
        <w:rPr>
          <w:rFonts w:ascii="Arial" w:eastAsia="Tahoma" w:hAnsi="Arial" w:cs="Arial"/>
          <w:sz w:val="24"/>
          <w:szCs w:val="24"/>
        </w:rPr>
        <w:t>s obr</w:t>
      </w:r>
      <w:r w:rsidRPr="003E1118">
        <w:rPr>
          <w:rFonts w:ascii="Arial" w:eastAsia="Tahoma" w:hAnsi="Arial" w:cs="Arial"/>
          <w:spacing w:val="-1"/>
          <w:sz w:val="24"/>
          <w:szCs w:val="24"/>
        </w:rPr>
        <w:t>a</w:t>
      </w:r>
      <w:r w:rsidRPr="003E1118">
        <w:rPr>
          <w:rFonts w:ascii="Arial" w:eastAsia="Tahoma" w:hAnsi="Arial" w:cs="Arial"/>
          <w:sz w:val="24"/>
          <w:szCs w:val="24"/>
        </w:rPr>
        <w:t>s.</w:t>
      </w:r>
    </w:p>
    <w:p w:rsidR="00532FBD" w:rsidRDefault="00532FBD" w:rsidP="00532FBD">
      <w:pPr>
        <w:spacing w:line="360" w:lineRule="auto"/>
        <w:jc w:val="both"/>
        <w:rPr>
          <w:rFonts w:ascii="Arial" w:hAnsi="Arial" w:cs="Arial"/>
          <w:b/>
          <w:sz w:val="24"/>
          <w:szCs w:val="24"/>
          <w:u w:val="single"/>
        </w:rPr>
      </w:pPr>
      <w:r>
        <w:rPr>
          <w:rFonts w:ascii="Arial" w:hAnsi="Arial" w:cs="Arial"/>
          <w:b/>
          <w:sz w:val="24"/>
          <w:szCs w:val="24"/>
        </w:rPr>
        <w:t>1.-</w:t>
      </w:r>
      <w:r>
        <w:rPr>
          <w:rFonts w:ascii="Arial" w:hAnsi="Arial" w:cs="Arial"/>
          <w:b/>
          <w:sz w:val="24"/>
          <w:szCs w:val="24"/>
          <w:u w:val="single"/>
        </w:rPr>
        <w:t>REQUISITOS DE LOS PARTICIPANTES:</w:t>
      </w:r>
    </w:p>
    <w:p w:rsidR="00532FBD" w:rsidRDefault="00532FBD" w:rsidP="00532FBD">
      <w:pPr>
        <w:spacing w:line="360" w:lineRule="auto"/>
        <w:jc w:val="both"/>
        <w:rPr>
          <w:rFonts w:ascii="Arial" w:hAnsi="Arial" w:cs="Arial"/>
          <w:sz w:val="24"/>
          <w:szCs w:val="24"/>
        </w:rPr>
      </w:pPr>
      <w:r>
        <w:rPr>
          <w:rFonts w:ascii="Arial" w:hAnsi="Arial" w:cs="Arial"/>
          <w:sz w:val="24"/>
          <w:szCs w:val="24"/>
        </w:rPr>
        <w:t>Podrán optar al Premio todas las personas que lo deseen, a partir de los 18 años de edad.</w:t>
      </w:r>
    </w:p>
    <w:p w:rsidR="00532FBD" w:rsidRDefault="00532FBD" w:rsidP="00532FBD">
      <w:pPr>
        <w:spacing w:line="360" w:lineRule="auto"/>
        <w:jc w:val="both"/>
        <w:rPr>
          <w:rFonts w:ascii="Arial" w:hAnsi="Arial" w:cs="Arial"/>
          <w:b/>
          <w:sz w:val="24"/>
          <w:szCs w:val="24"/>
          <w:u w:val="single"/>
        </w:rPr>
      </w:pPr>
      <w:r>
        <w:rPr>
          <w:rFonts w:ascii="Arial" w:hAnsi="Arial" w:cs="Arial"/>
          <w:b/>
          <w:sz w:val="24"/>
          <w:szCs w:val="24"/>
        </w:rPr>
        <w:t>2.-</w:t>
      </w:r>
      <w:r>
        <w:rPr>
          <w:rFonts w:ascii="Arial" w:hAnsi="Arial" w:cs="Arial"/>
          <w:b/>
          <w:sz w:val="24"/>
          <w:szCs w:val="24"/>
          <w:u w:val="single"/>
        </w:rPr>
        <w:t>PREMIO:</w:t>
      </w:r>
    </w:p>
    <w:p w:rsidR="00532FBD" w:rsidRPr="00910398" w:rsidRDefault="00EF1E26" w:rsidP="00532FBD">
      <w:pPr>
        <w:spacing w:line="360" w:lineRule="auto"/>
        <w:jc w:val="both"/>
        <w:rPr>
          <w:rFonts w:ascii="Arial" w:hAnsi="Arial" w:cs="Arial"/>
          <w:sz w:val="24"/>
          <w:szCs w:val="24"/>
        </w:rPr>
      </w:pPr>
      <w:r>
        <w:rPr>
          <w:rFonts w:ascii="Arial" w:hAnsi="Arial" w:cs="Arial"/>
          <w:sz w:val="24"/>
          <w:szCs w:val="24"/>
        </w:rPr>
        <w:t>Será de 5</w:t>
      </w:r>
      <w:r w:rsidR="00532FBD" w:rsidRPr="00CD04A7">
        <w:rPr>
          <w:rFonts w:ascii="Arial" w:hAnsi="Arial" w:cs="Arial"/>
          <w:sz w:val="24"/>
          <w:szCs w:val="24"/>
        </w:rPr>
        <w:t>00€, a los que se practicará la preceptiva retención sobre el I.R.P.F.</w:t>
      </w:r>
      <w:r w:rsidR="00910398">
        <w:rPr>
          <w:rFonts w:ascii="Arial" w:hAnsi="Arial" w:cs="Arial"/>
          <w:sz w:val="24"/>
          <w:szCs w:val="24"/>
        </w:rPr>
        <w:t xml:space="preserve"> </w:t>
      </w:r>
      <w:r w:rsidR="00910398" w:rsidRPr="002768C9">
        <w:rPr>
          <w:rFonts w:ascii="Arial" w:hAnsi="Arial" w:cs="Arial"/>
          <w:sz w:val="24"/>
          <w:szCs w:val="24"/>
        </w:rPr>
        <w:t>Su abono se llevará a cabo mediante transferencia bancaria.</w:t>
      </w:r>
    </w:p>
    <w:p w:rsidR="00532FBD" w:rsidRDefault="00532FBD" w:rsidP="00532FBD">
      <w:pPr>
        <w:spacing w:line="360" w:lineRule="auto"/>
        <w:jc w:val="both"/>
        <w:rPr>
          <w:rFonts w:ascii="Arial" w:hAnsi="Arial" w:cs="Arial"/>
          <w:b/>
          <w:sz w:val="24"/>
          <w:szCs w:val="24"/>
          <w:u w:val="single"/>
        </w:rPr>
      </w:pPr>
      <w:r>
        <w:rPr>
          <w:rFonts w:ascii="Arial" w:hAnsi="Arial" w:cs="Arial"/>
          <w:b/>
          <w:sz w:val="24"/>
          <w:szCs w:val="24"/>
        </w:rPr>
        <w:t>3.-</w:t>
      </w:r>
      <w:r>
        <w:rPr>
          <w:rFonts w:ascii="Arial" w:hAnsi="Arial" w:cs="Arial"/>
          <w:b/>
          <w:sz w:val="24"/>
          <w:szCs w:val="24"/>
          <w:u w:val="single"/>
        </w:rPr>
        <w:t>REQUISITOS DE LA OBRA:</w:t>
      </w:r>
    </w:p>
    <w:p w:rsidR="00532FBD" w:rsidRDefault="00532FBD" w:rsidP="00532FBD">
      <w:pPr>
        <w:spacing w:line="360" w:lineRule="auto"/>
        <w:jc w:val="both"/>
        <w:rPr>
          <w:rFonts w:ascii="Arial" w:hAnsi="Arial" w:cs="Arial"/>
          <w:sz w:val="24"/>
          <w:szCs w:val="24"/>
        </w:rPr>
      </w:pPr>
      <w:r>
        <w:rPr>
          <w:rFonts w:ascii="Arial" w:hAnsi="Arial" w:cs="Arial"/>
          <w:sz w:val="24"/>
          <w:szCs w:val="24"/>
        </w:rPr>
        <w:t>Las obras, en lengua</w:t>
      </w:r>
      <w:r w:rsidR="00EF1E26">
        <w:rPr>
          <w:rFonts w:ascii="Arial" w:hAnsi="Arial" w:cs="Arial"/>
          <w:sz w:val="24"/>
          <w:szCs w:val="24"/>
        </w:rPr>
        <w:t xml:space="preserve"> castellana o valenciana</w:t>
      </w:r>
      <w:r>
        <w:rPr>
          <w:rFonts w:ascii="Arial" w:hAnsi="Arial" w:cs="Arial"/>
          <w:sz w:val="24"/>
          <w:szCs w:val="24"/>
        </w:rPr>
        <w:t>, con una extensión máxima de 150 versos y un mínimo de 25. Escritos a ordenador, con tipo de letra ARIAL, tamaño 12, interlineado a uno y medio, y por una sola cara.</w:t>
      </w:r>
    </w:p>
    <w:p w:rsidR="00532FBD" w:rsidRDefault="00532FBD" w:rsidP="00532FBD">
      <w:pPr>
        <w:spacing w:line="360" w:lineRule="auto"/>
        <w:jc w:val="both"/>
        <w:rPr>
          <w:rFonts w:ascii="Arial" w:hAnsi="Arial" w:cs="Arial"/>
          <w:sz w:val="24"/>
          <w:szCs w:val="24"/>
        </w:rPr>
      </w:pPr>
      <w:r>
        <w:rPr>
          <w:rFonts w:ascii="Arial" w:hAnsi="Arial" w:cs="Arial"/>
          <w:sz w:val="24"/>
          <w:szCs w:val="24"/>
        </w:rPr>
        <w:tab/>
        <w:t>Deben cumplir las siguientes condiciones:</w:t>
      </w:r>
    </w:p>
    <w:p w:rsidR="00532FBD" w:rsidRDefault="00532FBD" w:rsidP="00532FBD">
      <w:pPr>
        <w:pStyle w:val="Prrafodelista"/>
        <w:numPr>
          <w:ilvl w:val="0"/>
          <w:numId w:val="7"/>
        </w:numPr>
        <w:spacing w:line="360" w:lineRule="auto"/>
        <w:jc w:val="both"/>
        <w:rPr>
          <w:rFonts w:ascii="Arial" w:hAnsi="Arial" w:cs="Arial"/>
          <w:sz w:val="24"/>
          <w:szCs w:val="24"/>
        </w:rPr>
      </w:pPr>
      <w:r>
        <w:rPr>
          <w:rFonts w:ascii="Arial" w:hAnsi="Arial" w:cs="Arial"/>
          <w:sz w:val="24"/>
          <w:szCs w:val="24"/>
        </w:rPr>
        <w:t>Ser originales e inéditas.</w:t>
      </w:r>
    </w:p>
    <w:p w:rsidR="00532FBD" w:rsidRDefault="00532FBD" w:rsidP="00532FBD">
      <w:pPr>
        <w:pStyle w:val="Prrafodelista"/>
        <w:numPr>
          <w:ilvl w:val="0"/>
          <w:numId w:val="7"/>
        </w:numPr>
        <w:spacing w:line="360" w:lineRule="auto"/>
        <w:jc w:val="both"/>
        <w:rPr>
          <w:rFonts w:ascii="Arial" w:hAnsi="Arial" w:cs="Arial"/>
          <w:sz w:val="24"/>
          <w:szCs w:val="24"/>
        </w:rPr>
      </w:pPr>
      <w:r>
        <w:rPr>
          <w:rFonts w:ascii="Arial" w:hAnsi="Arial" w:cs="Arial"/>
          <w:sz w:val="24"/>
          <w:szCs w:val="24"/>
        </w:rPr>
        <w:t>No haber sido presentadas en ningún otro certamen literario pendiente de resolución.</w:t>
      </w:r>
    </w:p>
    <w:p w:rsidR="00532FBD" w:rsidRDefault="00532FBD" w:rsidP="00532FBD">
      <w:pPr>
        <w:pStyle w:val="Prrafodelista"/>
        <w:numPr>
          <w:ilvl w:val="0"/>
          <w:numId w:val="7"/>
        </w:numPr>
        <w:spacing w:line="360" w:lineRule="auto"/>
        <w:jc w:val="both"/>
        <w:rPr>
          <w:rFonts w:ascii="Arial" w:hAnsi="Arial" w:cs="Arial"/>
          <w:sz w:val="24"/>
          <w:szCs w:val="24"/>
        </w:rPr>
      </w:pPr>
      <w:r>
        <w:rPr>
          <w:rFonts w:ascii="Arial" w:hAnsi="Arial" w:cs="Arial"/>
          <w:sz w:val="24"/>
          <w:szCs w:val="24"/>
        </w:rPr>
        <w:t>No haber sido premiados en ningún otro certamen literario.</w:t>
      </w:r>
    </w:p>
    <w:p w:rsidR="00EF1E26" w:rsidRDefault="00EF1E26" w:rsidP="00EF1E26">
      <w:pPr>
        <w:spacing w:line="360" w:lineRule="auto"/>
        <w:jc w:val="both"/>
        <w:rPr>
          <w:rFonts w:ascii="Arial" w:hAnsi="Arial" w:cs="Arial"/>
          <w:b/>
          <w:sz w:val="24"/>
          <w:szCs w:val="24"/>
        </w:rPr>
      </w:pPr>
    </w:p>
    <w:p w:rsidR="00EF1E26" w:rsidRDefault="00EF1E26" w:rsidP="00EF1E26">
      <w:pPr>
        <w:spacing w:line="360" w:lineRule="auto"/>
        <w:jc w:val="both"/>
        <w:rPr>
          <w:rFonts w:ascii="Arial" w:hAnsi="Arial" w:cs="Arial"/>
          <w:b/>
          <w:sz w:val="24"/>
          <w:szCs w:val="24"/>
          <w:u w:val="single"/>
        </w:rPr>
      </w:pPr>
      <w:r>
        <w:rPr>
          <w:rFonts w:ascii="Arial" w:hAnsi="Arial" w:cs="Arial"/>
          <w:b/>
          <w:sz w:val="24"/>
          <w:szCs w:val="24"/>
        </w:rPr>
        <w:lastRenderedPageBreak/>
        <w:t>4</w:t>
      </w:r>
      <w:r w:rsidRPr="00EF1E26">
        <w:rPr>
          <w:rFonts w:ascii="Arial" w:hAnsi="Arial" w:cs="Arial"/>
          <w:b/>
          <w:sz w:val="24"/>
          <w:szCs w:val="24"/>
        </w:rPr>
        <w:t>.-</w:t>
      </w:r>
      <w:r w:rsidRPr="00EF1E26">
        <w:rPr>
          <w:rFonts w:ascii="Arial" w:hAnsi="Arial" w:cs="Arial"/>
          <w:b/>
          <w:sz w:val="24"/>
          <w:szCs w:val="24"/>
          <w:u w:val="single"/>
        </w:rPr>
        <w:t>REQUISITOS DE LA OBRA:</w:t>
      </w:r>
    </w:p>
    <w:p w:rsidR="00EF1E26" w:rsidRPr="00EF1E26" w:rsidRDefault="00EF1E26" w:rsidP="00EF1E26">
      <w:pPr>
        <w:spacing w:line="360" w:lineRule="auto"/>
        <w:jc w:val="both"/>
        <w:rPr>
          <w:rFonts w:ascii="Arial" w:hAnsi="Arial" w:cs="Arial"/>
          <w:sz w:val="24"/>
          <w:szCs w:val="24"/>
        </w:rPr>
      </w:pPr>
      <w:r w:rsidRPr="00EF1E26">
        <w:rPr>
          <w:rFonts w:ascii="Arial" w:hAnsi="Arial" w:cs="Arial"/>
          <w:sz w:val="24"/>
          <w:szCs w:val="24"/>
        </w:rPr>
        <w:t xml:space="preserve">Libre </w:t>
      </w:r>
    </w:p>
    <w:p w:rsidR="00532FBD" w:rsidRDefault="00EF1E26" w:rsidP="00532FBD">
      <w:pPr>
        <w:spacing w:line="360" w:lineRule="auto"/>
        <w:jc w:val="both"/>
        <w:rPr>
          <w:rFonts w:ascii="Arial" w:hAnsi="Arial" w:cs="Arial"/>
          <w:b/>
          <w:sz w:val="24"/>
          <w:szCs w:val="24"/>
          <w:u w:val="single"/>
        </w:rPr>
      </w:pPr>
      <w:r>
        <w:rPr>
          <w:rFonts w:ascii="Arial" w:hAnsi="Arial" w:cs="Arial"/>
          <w:b/>
          <w:sz w:val="24"/>
          <w:szCs w:val="24"/>
        </w:rPr>
        <w:t>5</w:t>
      </w:r>
      <w:r w:rsidR="00532FBD">
        <w:rPr>
          <w:rFonts w:ascii="Arial" w:hAnsi="Arial" w:cs="Arial"/>
          <w:b/>
          <w:sz w:val="24"/>
          <w:szCs w:val="24"/>
        </w:rPr>
        <w:t>.-</w:t>
      </w:r>
      <w:r w:rsidR="00532FBD">
        <w:rPr>
          <w:rFonts w:ascii="Arial" w:hAnsi="Arial" w:cs="Arial"/>
          <w:b/>
          <w:sz w:val="24"/>
          <w:szCs w:val="24"/>
          <w:u w:val="single"/>
        </w:rPr>
        <w:t>NÚMERO DE OBRAS:</w:t>
      </w:r>
    </w:p>
    <w:p w:rsidR="00532FBD" w:rsidRDefault="00532FBD" w:rsidP="00532FBD">
      <w:pPr>
        <w:spacing w:line="360" w:lineRule="auto"/>
        <w:jc w:val="both"/>
        <w:rPr>
          <w:rFonts w:ascii="Arial" w:hAnsi="Arial" w:cs="Arial"/>
          <w:sz w:val="24"/>
          <w:szCs w:val="24"/>
        </w:rPr>
      </w:pPr>
      <w:r>
        <w:rPr>
          <w:rFonts w:ascii="Arial" w:hAnsi="Arial" w:cs="Arial"/>
          <w:sz w:val="24"/>
          <w:szCs w:val="24"/>
        </w:rPr>
        <w:t>La participación queda limitada a dos obras por autor.</w:t>
      </w:r>
    </w:p>
    <w:p w:rsidR="00532FBD" w:rsidRDefault="00EF1E26" w:rsidP="00532FBD">
      <w:pPr>
        <w:spacing w:line="360" w:lineRule="auto"/>
        <w:jc w:val="both"/>
        <w:rPr>
          <w:rFonts w:ascii="Arial" w:hAnsi="Arial" w:cs="Arial"/>
          <w:b/>
          <w:sz w:val="24"/>
          <w:szCs w:val="24"/>
          <w:u w:val="single"/>
        </w:rPr>
      </w:pPr>
      <w:r>
        <w:rPr>
          <w:rFonts w:ascii="Arial" w:hAnsi="Arial" w:cs="Arial"/>
          <w:b/>
          <w:sz w:val="24"/>
          <w:szCs w:val="24"/>
        </w:rPr>
        <w:t>6</w:t>
      </w:r>
      <w:r w:rsidR="00532FBD">
        <w:rPr>
          <w:rFonts w:ascii="Arial" w:hAnsi="Arial" w:cs="Arial"/>
          <w:b/>
          <w:sz w:val="24"/>
          <w:szCs w:val="24"/>
        </w:rPr>
        <w:t xml:space="preserve">.- </w:t>
      </w:r>
      <w:r w:rsidR="00532FBD">
        <w:rPr>
          <w:rFonts w:ascii="Arial" w:hAnsi="Arial" w:cs="Arial"/>
          <w:b/>
          <w:sz w:val="24"/>
          <w:szCs w:val="24"/>
          <w:u w:val="single"/>
        </w:rPr>
        <w:t>PRESENTACIÓN DE LAS OBRAS:</w:t>
      </w:r>
    </w:p>
    <w:p w:rsidR="00532FBD" w:rsidRDefault="00532FBD" w:rsidP="00532FBD">
      <w:pPr>
        <w:spacing w:line="360" w:lineRule="auto"/>
        <w:jc w:val="both"/>
        <w:rPr>
          <w:rFonts w:ascii="Arial" w:hAnsi="Arial" w:cs="Arial"/>
          <w:sz w:val="24"/>
          <w:szCs w:val="24"/>
        </w:rPr>
      </w:pPr>
      <w:r>
        <w:rPr>
          <w:rFonts w:ascii="Arial" w:hAnsi="Arial" w:cs="Arial"/>
          <w:sz w:val="24"/>
          <w:szCs w:val="24"/>
        </w:rPr>
        <w:t>El autor remitirá tres originales impresos en perfectas condiciones de legibilidad. Cada original irá firmado con el mismo pseudónimo, acompañados de una plica (sobre cerrado). En el exterior del sobre se indicará el título de la obra y el pseudónimo. En el interior del sobre, se hará constar los siguientes datos del autor: Nombre y apellidos, dirección, población, fotocopia del DNI, teléfono de contacto, correo electrónico y una manifestación expresa sobre la originalidad y autoría de la obra que presenta.</w:t>
      </w:r>
    </w:p>
    <w:p w:rsidR="00532FBD" w:rsidRDefault="00EF1E26" w:rsidP="00532FBD">
      <w:pPr>
        <w:spacing w:line="360" w:lineRule="auto"/>
        <w:jc w:val="both"/>
        <w:rPr>
          <w:rFonts w:ascii="Arial" w:hAnsi="Arial" w:cs="Arial"/>
          <w:b/>
          <w:sz w:val="24"/>
          <w:szCs w:val="24"/>
          <w:u w:val="single"/>
        </w:rPr>
      </w:pPr>
      <w:r>
        <w:rPr>
          <w:rFonts w:ascii="Arial" w:hAnsi="Arial" w:cs="Arial"/>
          <w:b/>
          <w:sz w:val="24"/>
          <w:szCs w:val="24"/>
        </w:rPr>
        <w:t>7</w:t>
      </w:r>
      <w:r w:rsidR="00532FBD">
        <w:rPr>
          <w:rFonts w:ascii="Arial" w:hAnsi="Arial" w:cs="Arial"/>
          <w:b/>
          <w:sz w:val="24"/>
          <w:szCs w:val="24"/>
        </w:rPr>
        <w:t>.-</w:t>
      </w:r>
      <w:r w:rsidR="00532FBD">
        <w:rPr>
          <w:rFonts w:ascii="Arial" w:hAnsi="Arial" w:cs="Arial"/>
          <w:b/>
          <w:sz w:val="24"/>
          <w:szCs w:val="24"/>
          <w:u w:val="single"/>
        </w:rPr>
        <w:t>PLAZO Y LUGAR DE PRESENTACIÓN:</w:t>
      </w:r>
    </w:p>
    <w:p w:rsidR="00532FBD" w:rsidRDefault="00532FBD" w:rsidP="00532FBD">
      <w:pPr>
        <w:spacing w:line="360" w:lineRule="auto"/>
        <w:jc w:val="both"/>
        <w:rPr>
          <w:rFonts w:ascii="Arial" w:hAnsi="Arial" w:cs="Arial"/>
          <w:sz w:val="24"/>
          <w:szCs w:val="24"/>
        </w:rPr>
      </w:pPr>
      <w:r>
        <w:rPr>
          <w:rFonts w:ascii="Arial" w:hAnsi="Arial" w:cs="Arial"/>
          <w:sz w:val="24"/>
          <w:szCs w:val="24"/>
        </w:rPr>
        <w:t>Los originales se enviarán por Correo Certificado, Agencia o Mensajería a la siguiente dirección:</w:t>
      </w:r>
    </w:p>
    <w:p w:rsidR="00532FBD" w:rsidRDefault="00532FBD" w:rsidP="00532FBD">
      <w:pPr>
        <w:spacing w:line="360" w:lineRule="auto"/>
        <w:jc w:val="center"/>
        <w:rPr>
          <w:rFonts w:ascii="Arial" w:hAnsi="Arial" w:cs="Arial"/>
          <w:b/>
          <w:sz w:val="24"/>
          <w:szCs w:val="24"/>
        </w:rPr>
      </w:pPr>
      <w:r>
        <w:rPr>
          <w:rFonts w:ascii="Arial" w:hAnsi="Arial" w:cs="Arial"/>
          <w:b/>
          <w:sz w:val="24"/>
          <w:szCs w:val="24"/>
        </w:rPr>
        <w:t>Biblioteca Pública Municipal</w:t>
      </w:r>
    </w:p>
    <w:p w:rsidR="00532FBD" w:rsidRDefault="00532FBD" w:rsidP="00532FBD">
      <w:pPr>
        <w:spacing w:line="360" w:lineRule="auto"/>
        <w:jc w:val="center"/>
        <w:rPr>
          <w:rFonts w:ascii="Arial" w:hAnsi="Arial" w:cs="Arial"/>
          <w:b/>
          <w:sz w:val="24"/>
          <w:szCs w:val="24"/>
        </w:rPr>
      </w:pPr>
      <w:r>
        <w:rPr>
          <w:rFonts w:ascii="Arial" w:hAnsi="Arial" w:cs="Arial"/>
          <w:b/>
          <w:sz w:val="24"/>
          <w:szCs w:val="24"/>
        </w:rPr>
        <w:t>Av. Constitución, 21</w:t>
      </w:r>
    </w:p>
    <w:p w:rsidR="00532FBD" w:rsidRDefault="00532FBD" w:rsidP="00532FBD">
      <w:pPr>
        <w:spacing w:line="360" w:lineRule="auto"/>
        <w:jc w:val="center"/>
        <w:rPr>
          <w:rFonts w:ascii="Arial" w:hAnsi="Arial" w:cs="Arial"/>
          <w:b/>
          <w:sz w:val="24"/>
          <w:szCs w:val="24"/>
        </w:rPr>
      </w:pPr>
      <w:r>
        <w:rPr>
          <w:rFonts w:ascii="Arial" w:hAnsi="Arial" w:cs="Arial"/>
          <w:b/>
          <w:sz w:val="24"/>
          <w:szCs w:val="24"/>
        </w:rPr>
        <w:t>03430 ONIL (Alicante)</w:t>
      </w:r>
    </w:p>
    <w:p w:rsidR="00532FBD" w:rsidRDefault="00532FBD" w:rsidP="00532FBD">
      <w:pPr>
        <w:spacing w:line="360" w:lineRule="auto"/>
        <w:jc w:val="both"/>
        <w:rPr>
          <w:rFonts w:ascii="Arial" w:hAnsi="Arial" w:cs="Arial"/>
          <w:sz w:val="24"/>
          <w:szCs w:val="24"/>
        </w:rPr>
      </w:pPr>
      <w:r>
        <w:rPr>
          <w:rFonts w:ascii="Arial" w:hAnsi="Arial" w:cs="Arial"/>
          <w:sz w:val="24"/>
          <w:szCs w:val="24"/>
        </w:rPr>
        <w:lastRenderedPageBreak/>
        <w:t xml:space="preserve">Se deberá indicar claramente en el sobre </w:t>
      </w:r>
      <w:r>
        <w:rPr>
          <w:rFonts w:ascii="Arial" w:hAnsi="Arial" w:cs="Arial"/>
          <w:b/>
          <w:sz w:val="24"/>
          <w:szCs w:val="24"/>
        </w:rPr>
        <w:t>“I</w:t>
      </w:r>
      <w:r w:rsidR="00F027E3">
        <w:rPr>
          <w:rFonts w:ascii="Arial" w:hAnsi="Arial" w:cs="Arial"/>
          <w:b/>
          <w:sz w:val="24"/>
          <w:szCs w:val="24"/>
        </w:rPr>
        <w:t>I</w:t>
      </w:r>
      <w:r>
        <w:rPr>
          <w:rFonts w:ascii="Arial" w:hAnsi="Arial" w:cs="Arial"/>
          <w:b/>
          <w:sz w:val="24"/>
          <w:szCs w:val="24"/>
        </w:rPr>
        <w:t xml:space="preserve"> </w:t>
      </w:r>
      <w:r w:rsidR="00E42D4E">
        <w:rPr>
          <w:rFonts w:ascii="Arial" w:hAnsi="Arial" w:cs="Arial"/>
          <w:b/>
          <w:sz w:val="24"/>
          <w:szCs w:val="24"/>
        </w:rPr>
        <w:t>BIENAL DE POESÍA</w:t>
      </w:r>
      <w:r w:rsidR="001D6048">
        <w:rPr>
          <w:rFonts w:ascii="Arial" w:hAnsi="Arial" w:cs="Arial"/>
          <w:b/>
          <w:sz w:val="24"/>
          <w:szCs w:val="24"/>
        </w:rPr>
        <w:t xml:space="preserve"> </w:t>
      </w:r>
      <w:r w:rsidR="001D6048" w:rsidRPr="001D6048">
        <w:rPr>
          <w:rFonts w:ascii="Arial" w:hAnsi="Arial" w:cs="Arial"/>
          <w:b/>
          <w:sz w:val="24"/>
          <w:szCs w:val="24"/>
        </w:rPr>
        <w:t>CARLOS SAHAGÚN</w:t>
      </w:r>
      <w:r>
        <w:rPr>
          <w:rFonts w:ascii="Arial" w:hAnsi="Arial" w:cs="Arial"/>
          <w:b/>
          <w:sz w:val="24"/>
          <w:szCs w:val="24"/>
        </w:rPr>
        <w:t>”</w:t>
      </w:r>
      <w:r>
        <w:rPr>
          <w:rFonts w:ascii="Arial" w:hAnsi="Arial" w:cs="Arial"/>
          <w:sz w:val="24"/>
          <w:szCs w:val="24"/>
        </w:rPr>
        <w:t xml:space="preserve">. El plazo de presentación de las obras será el </w:t>
      </w:r>
      <w:r w:rsidR="00F027E3">
        <w:rPr>
          <w:rFonts w:ascii="Arial" w:hAnsi="Arial" w:cs="Arial"/>
          <w:sz w:val="24"/>
          <w:szCs w:val="24"/>
        </w:rPr>
        <w:t>2</w:t>
      </w:r>
      <w:r w:rsidR="00E42D4E">
        <w:rPr>
          <w:rFonts w:ascii="Arial" w:hAnsi="Arial" w:cs="Arial"/>
          <w:sz w:val="24"/>
          <w:szCs w:val="24"/>
        </w:rPr>
        <w:t xml:space="preserve"> de septiembre</w:t>
      </w:r>
      <w:r w:rsidR="00F027E3">
        <w:rPr>
          <w:rFonts w:ascii="Arial" w:hAnsi="Arial" w:cs="Arial"/>
          <w:sz w:val="24"/>
          <w:szCs w:val="24"/>
        </w:rPr>
        <w:t xml:space="preserve"> DE 2019.</w:t>
      </w:r>
    </w:p>
    <w:p w:rsidR="00532FBD" w:rsidRDefault="00532FBD" w:rsidP="00532FBD">
      <w:pPr>
        <w:spacing w:line="360" w:lineRule="auto"/>
        <w:jc w:val="both"/>
        <w:rPr>
          <w:rFonts w:ascii="Arial" w:hAnsi="Arial" w:cs="Arial"/>
          <w:sz w:val="24"/>
          <w:szCs w:val="24"/>
        </w:rPr>
      </w:pPr>
      <w:r>
        <w:rPr>
          <w:rFonts w:ascii="Arial" w:hAnsi="Arial" w:cs="Arial"/>
          <w:sz w:val="24"/>
          <w:szCs w:val="24"/>
        </w:rPr>
        <w:t>No se aceptará ninguna obra enviada fuera del plazo establecido.</w:t>
      </w:r>
    </w:p>
    <w:p w:rsidR="00532FBD" w:rsidRDefault="00532FBD" w:rsidP="00532FBD">
      <w:pPr>
        <w:spacing w:line="360" w:lineRule="auto"/>
        <w:jc w:val="both"/>
        <w:rPr>
          <w:rFonts w:ascii="Arial" w:hAnsi="Arial" w:cs="Arial"/>
          <w:sz w:val="24"/>
          <w:szCs w:val="24"/>
        </w:rPr>
      </w:pPr>
      <w:r>
        <w:rPr>
          <w:rFonts w:ascii="Arial" w:hAnsi="Arial" w:cs="Arial"/>
          <w:sz w:val="24"/>
          <w:szCs w:val="24"/>
        </w:rPr>
        <w:t>La información sobre la convocatoria podrá solicitarse en la Bibl</w:t>
      </w:r>
      <w:r w:rsidR="00E42D4E">
        <w:rPr>
          <w:rFonts w:ascii="Arial" w:hAnsi="Arial" w:cs="Arial"/>
          <w:sz w:val="24"/>
          <w:szCs w:val="24"/>
        </w:rPr>
        <w:t>ioteca Pública Municipal: telf.</w:t>
      </w:r>
      <w:r>
        <w:rPr>
          <w:rFonts w:ascii="Arial" w:hAnsi="Arial" w:cs="Arial"/>
          <w:sz w:val="24"/>
          <w:szCs w:val="24"/>
        </w:rPr>
        <w:t xml:space="preserve"> 610926671 o al correo electrónico: </w:t>
      </w:r>
      <w:hyperlink r:id="rId7" w:history="1">
        <w:r w:rsidRPr="009A773B">
          <w:rPr>
            <w:rStyle w:val="Hipervnculo"/>
            <w:rFonts w:ascii="Arial" w:hAnsi="Arial" w:cs="Arial"/>
            <w:sz w:val="24"/>
            <w:szCs w:val="24"/>
          </w:rPr>
          <w:t>bienal@ayto-onil.es</w:t>
        </w:r>
      </w:hyperlink>
    </w:p>
    <w:p w:rsidR="00532FBD" w:rsidRDefault="00EF1E26" w:rsidP="00532FBD">
      <w:pPr>
        <w:spacing w:line="360" w:lineRule="auto"/>
        <w:jc w:val="both"/>
        <w:rPr>
          <w:rFonts w:ascii="Arial" w:hAnsi="Arial" w:cs="Arial"/>
          <w:b/>
          <w:sz w:val="24"/>
          <w:szCs w:val="24"/>
          <w:u w:val="single"/>
        </w:rPr>
      </w:pPr>
      <w:r>
        <w:rPr>
          <w:rFonts w:ascii="Arial" w:hAnsi="Arial" w:cs="Arial"/>
          <w:b/>
          <w:sz w:val="24"/>
          <w:szCs w:val="24"/>
        </w:rPr>
        <w:t>8</w:t>
      </w:r>
      <w:r w:rsidR="00532FBD">
        <w:rPr>
          <w:rFonts w:ascii="Arial" w:hAnsi="Arial" w:cs="Arial"/>
          <w:b/>
          <w:sz w:val="24"/>
          <w:szCs w:val="24"/>
        </w:rPr>
        <w:t>.-</w:t>
      </w:r>
      <w:r w:rsidR="00532FBD">
        <w:rPr>
          <w:rFonts w:ascii="Arial" w:hAnsi="Arial" w:cs="Arial"/>
          <w:b/>
          <w:sz w:val="24"/>
          <w:szCs w:val="24"/>
          <w:u w:val="single"/>
        </w:rPr>
        <w:t>PROPIEDAD DE LA OBRA PREMIADA:</w:t>
      </w:r>
    </w:p>
    <w:p w:rsidR="00532FBD" w:rsidRDefault="00532FBD" w:rsidP="00532FBD">
      <w:pPr>
        <w:spacing w:line="360" w:lineRule="auto"/>
        <w:jc w:val="both"/>
        <w:rPr>
          <w:rFonts w:ascii="Arial" w:hAnsi="Arial" w:cs="Arial"/>
          <w:sz w:val="24"/>
          <w:szCs w:val="24"/>
        </w:rPr>
      </w:pPr>
      <w:r>
        <w:rPr>
          <w:rFonts w:ascii="Arial" w:hAnsi="Arial" w:cs="Arial"/>
          <w:sz w:val="24"/>
          <w:szCs w:val="24"/>
        </w:rPr>
        <w:t>La Concejalía de Cultura del M.I. Ayuntamiento de Onil, se reserva dos años la gestión de la publicación y distribución de la obra ganadora bajo sello editorial o en co-edición.</w:t>
      </w:r>
    </w:p>
    <w:p w:rsidR="00532FBD" w:rsidRDefault="00532FBD" w:rsidP="00532FBD">
      <w:pPr>
        <w:spacing w:line="360" w:lineRule="auto"/>
        <w:jc w:val="both"/>
        <w:rPr>
          <w:rFonts w:ascii="Arial" w:hAnsi="Arial" w:cs="Arial"/>
          <w:sz w:val="24"/>
          <w:szCs w:val="24"/>
        </w:rPr>
      </w:pPr>
      <w:r w:rsidRPr="00F027E3">
        <w:rPr>
          <w:rFonts w:ascii="Arial" w:hAnsi="Arial" w:cs="Arial"/>
          <w:sz w:val="24"/>
          <w:szCs w:val="24"/>
        </w:rPr>
        <w:t>La obra ganadora se publicará en el libro de Fiestas Pa</w:t>
      </w:r>
      <w:r w:rsidR="00F027E3" w:rsidRPr="00F027E3">
        <w:rPr>
          <w:rFonts w:ascii="Arial" w:hAnsi="Arial" w:cs="Arial"/>
          <w:sz w:val="24"/>
          <w:szCs w:val="24"/>
        </w:rPr>
        <w:t>tronales de 2020</w:t>
      </w:r>
      <w:r w:rsidRPr="00F027E3">
        <w:rPr>
          <w:rFonts w:ascii="Arial" w:hAnsi="Arial" w:cs="Arial"/>
          <w:sz w:val="24"/>
          <w:szCs w:val="24"/>
        </w:rPr>
        <w:t>.</w:t>
      </w:r>
    </w:p>
    <w:p w:rsidR="00532FBD" w:rsidRDefault="00EF1E26" w:rsidP="00532FBD">
      <w:pPr>
        <w:spacing w:line="360" w:lineRule="auto"/>
        <w:jc w:val="both"/>
        <w:rPr>
          <w:rFonts w:ascii="Arial" w:hAnsi="Arial" w:cs="Arial"/>
          <w:b/>
          <w:sz w:val="24"/>
          <w:szCs w:val="24"/>
          <w:u w:val="single"/>
        </w:rPr>
      </w:pPr>
      <w:r>
        <w:rPr>
          <w:rFonts w:ascii="Arial" w:hAnsi="Arial" w:cs="Arial"/>
          <w:b/>
          <w:sz w:val="24"/>
          <w:szCs w:val="24"/>
        </w:rPr>
        <w:t>9</w:t>
      </w:r>
      <w:r w:rsidR="00532FBD">
        <w:rPr>
          <w:rFonts w:ascii="Arial" w:hAnsi="Arial" w:cs="Arial"/>
          <w:b/>
          <w:sz w:val="24"/>
          <w:szCs w:val="24"/>
        </w:rPr>
        <w:t>.-</w:t>
      </w:r>
      <w:r w:rsidR="00532FBD">
        <w:rPr>
          <w:rFonts w:ascii="Arial" w:hAnsi="Arial" w:cs="Arial"/>
          <w:b/>
          <w:sz w:val="24"/>
          <w:szCs w:val="24"/>
          <w:u w:val="single"/>
        </w:rPr>
        <w:t xml:space="preserve"> ENTREGA DEL PREMIO:</w:t>
      </w:r>
    </w:p>
    <w:p w:rsidR="004327BE" w:rsidRDefault="004327BE" w:rsidP="00532FBD">
      <w:pPr>
        <w:spacing w:line="360" w:lineRule="auto"/>
        <w:jc w:val="both"/>
        <w:rPr>
          <w:rFonts w:ascii="Arial" w:hAnsi="Arial" w:cs="Arial"/>
          <w:sz w:val="24"/>
          <w:szCs w:val="24"/>
        </w:rPr>
      </w:pPr>
      <w:r>
        <w:rPr>
          <w:rFonts w:ascii="Arial" w:hAnsi="Arial" w:cs="Arial"/>
          <w:sz w:val="24"/>
          <w:szCs w:val="24"/>
        </w:rPr>
        <w:t xml:space="preserve">Se llevará a cabo en el Centro Cultural. La fecha será anunciada previamente al acto. </w:t>
      </w:r>
    </w:p>
    <w:p w:rsidR="004327BE" w:rsidRDefault="004327BE" w:rsidP="00532FBD">
      <w:pPr>
        <w:spacing w:line="360" w:lineRule="auto"/>
        <w:jc w:val="both"/>
        <w:rPr>
          <w:rFonts w:ascii="Arial" w:hAnsi="Arial" w:cs="Arial"/>
          <w:sz w:val="24"/>
          <w:szCs w:val="24"/>
        </w:rPr>
      </w:pPr>
      <w:r>
        <w:rPr>
          <w:rFonts w:ascii="Arial" w:hAnsi="Arial" w:cs="Arial"/>
          <w:sz w:val="24"/>
          <w:szCs w:val="24"/>
        </w:rPr>
        <w:t>El autor ganador deberá personarse en el acto de entrega de premios.</w:t>
      </w:r>
    </w:p>
    <w:p w:rsidR="004327BE" w:rsidRDefault="00EF1E26" w:rsidP="00532FBD">
      <w:pPr>
        <w:spacing w:line="360" w:lineRule="auto"/>
        <w:jc w:val="both"/>
        <w:rPr>
          <w:rFonts w:ascii="Arial" w:hAnsi="Arial" w:cs="Arial"/>
          <w:b/>
          <w:sz w:val="24"/>
          <w:szCs w:val="24"/>
          <w:u w:val="single"/>
        </w:rPr>
      </w:pPr>
      <w:r>
        <w:rPr>
          <w:rFonts w:ascii="Arial" w:hAnsi="Arial" w:cs="Arial"/>
          <w:b/>
          <w:sz w:val="24"/>
          <w:szCs w:val="24"/>
        </w:rPr>
        <w:t>10</w:t>
      </w:r>
      <w:r w:rsidR="004327BE">
        <w:rPr>
          <w:rFonts w:ascii="Arial" w:hAnsi="Arial" w:cs="Arial"/>
          <w:b/>
          <w:sz w:val="24"/>
          <w:szCs w:val="24"/>
        </w:rPr>
        <w:t>.-</w:t>
      </w:r>
      <w:r w:rsidR="004327BE">
        <w:rPr>
          <w:rFonts w:ascii="Arial" w:hAnsi="Arial" w:cs="Arial"/>
          <w:b/>
          <w:sz w:val="24"/>
          <w:szCs w:val="24"/>
          <w:u w:val="single"/>
        </w:rPr>
        <w:t>JURADO:</w:t>
      </w:r>
    </w:p>
    <w:p w:rsidR="00423CB4" w:rsidRDefault="004327BE" w:rsidP="00910398">
      <w:pPr>
        <w:spacing w:line="360" w:lineRule="auto"/>
        <w:rPr>
          <w:rFonts w:ascii="Arial" w:hAnsi="Arial" w:cs="Arial"/>
          <w:sz w:val="24"/>
          <w:szCs w:val="24"/>
        </w:rPr>
      </w:pPr>
      <w:r>
        <w:rPr>
          <w:rFonts w:ascii="Arial" w:hAnsi="Arial" w:cs="Arial"/>
          <w:sz w:val="24"/>
          <w:szCs w:val="24"/>
        </w:rPr>
        <w:t>Estará formado por cinco personas del mundo de la cultura, nombrados por la Junta de Gobierno Local. Corresponderá la presidencia del Jurado al Concejal de Cultura o persona en quien delegu</w:t>
      </w:r>
      <w:r w:rsidRPr="002768C9">
        <w:rPr>
          <w:rFonts w:ascii="Arial" w:hAnsi="Arial" w:cs="Arial"/>
          <w:sz w:val="24"/>
          <w:szCs w:val="24"/>
        </w:rPr>
        <w:t>e.</w:t>
      </w:r>
      <w:r w:rsidR="00910398" w:rsidRPr="002768C9">
        <w:rPr>
          <w:rFonts w:ascii="Arial" w:hAnsi="Arial" w:cs="Arial"/>
          <w:sz w:val="24"/>
          <w:szCs w:val="24"/>
        </w:rPr>
        <w:t xml:space="preserve"> </w:t>
      </w:r>
    </w:p>
    <w:p w:rsidR="00910398" w:rsidRPr="00910398" w:rsidRDefault="004E6CA0" w:rsidP="00910398">
      <w:pPr>
        <w:spacing w:line="360" w:lineRule="auto"/>
        <w:rPr>
          <w:rFonts w:ascii="Arial" w:hAnsi="Arial" w:cs="Arial"/>
          <w:sz w:val="24"/>
          <w:szCs w:val="24"/>
        </w:rPr>
      </w:pPr>
      <w:r>
        <w:rPr>
          <w:rFonts w:ascii="Arial" w:hAnsi="Arial" w:cs="Arial"/>
          <w:sz w:val="24"/>
          <w:szCs w:val="24"/>
        </w:rPr>
        <w:t>Se atenderá</w:t>
      </w:r>
      <w:bookmarkStart w:id="0" w:name="_GoBack"/>
      <w:bookmarkEnd w:id="0"/>
      <w:r w:rsidR="00910398" w:rsidRPr="002768C9">
        <w:rPr>
          <w:rFonts w:ascii="Arial" w:hAnsi="Arial" w:cs="Arial"/>
          <w:sz w:val="24"/>
          <w:szCs w:val="24"/>
        </w:rPr>
        <w:t xml:space="preserve"> a criterios tales como calidad artística, redacción, originalidad.</w:t>
      </w:r>
    </w:p>
    <w:p w:rsidR="004327BE" w:rsidRDefault="004327BE" w:rsidP="00532FBD">
      <w:pPr>
        <w:spacing w:line="360" w:lineRule="auto"/>
        <w:jc w:val="both"/>
        <w:rPr>
          <w:rFonts w:ascii="Arial" w:hAnsi="Arial" w:cs="Arial"/>
          <w:sz w:val="24"/>
          <w:szCs w:val="24"/>
        </w:rPr>
      </w:pPr>
    </w:p>
    <w:p w:rsidR="004327BE" w:rsidRDefault="004327BE" w:rsidP="00532FBD">
      <w:pPr>
        <w:spacing w:line="360" w:lineRule="auto"/>
        <w:jc w:val="both"/>
        <w:rPr>
          <w:rFonts w:ascii="Arial" w:hAnsi="Arial" w:cs="Arial"/>
          <w:sz w:val="24"/>
          <w:szCs w:val="24"/>
        </w:rPr>
      </w:pPr>
      <w:r>
        <w:rPr>
          <w:rFonts w:ascii="Arial" w:hAnsi="Arial" w:cs="Arial"/>
          <w:sz w:val="24"/>
          <w:szCs w:val="24"/>
        </w:rPr>
        <w:t>La Resolución del jurado será inapelable.</w:t>
      </w:r>
    </w:p>
    <w:p w:rsidR="004327BE" w:rsidRDefault="004327BE" w:rsidP="00532FBD">
      <w:pPr>
        <w:spacing w:line="360" w:lineRule="auto"/>
        <w:jc w:val="both"/>
        <w:rPr>
          <w:rFonts w:ascii="Arial" w:hAnsi="Arial" w:cs="Arial"/>
          <w:sz w:val="24"/>
          <w:szCs w:val="24"/>
        </w:rPr>
      </w:pPr>
      <w:r>
        <w:rPr>
          <w:rFonts w:ascii="Arial" w:hAnsi="Arial" w:cs="Arial"/>
          <w:sz w:val="24"/>
          <w:szCs w:val="24"/>
        </w:rPr>
        <w:t xml:space="preserve">Los miembros </w:t>
      </w:r>
      <w:r w:rsidR="00E6517A">
        <w:rPr>
          <w:rFonts w:ascii="Arial" w:hAnsi="Arial" w:cs="Arial"/>
          <w:sz w:val="24"/>
          <w:szCs w:val="24"/>
        </w:rPr>
        <w:t>del jurado no podrán expresar sus opiniones sobre las obras presentadas hasta después de la entrega del premio. El Ayuntamiento no se hace responsable de las declaraciones de los miembros del jurado.</w:t>
      </w:r>
    </w:p>
    <w:p w:rsidR="00E6517A" w:rsidRDefault="00E6517A" w:rsidP="00532FBD">
      <w:pPr>
        <w:spacing w:line="360" w:lineRule="auto"/>
        <w:jc w:val="both"/>
        <w:rPr>
          <w:rFonts w:ascii="Arial" w:hAnsi="Arial" w:cs="Arial"/>
          <w:sz w:val="24"/>
          <w:szCs w:val="24"/>
        </w:rPr>
      </w:pPr>
      <w:r>
        <w:rPr>
          <w:rFonts w:ascii="Arial" w:hAnsi="Arial" w:cs="Arial"/>
          <w:sz w:val="24"/>
          <w:szCs w:val="24"/>
        </w:rPr>
        <w:t>El Jurado solo abrirá la plica del ganador.</w:t>
      </w:r>
    </w:p>
    <w:p w:rsidR="00E6517A" w:rsidRDefault="00EF1E26" w:rsidP="00532FBD">
      <w:pPr>
        <w:spacing w:line="360" w:lineRule="auto"/>
        <w:jc w:val="both"/>
        <w:rPr>
          <w:rFonts w:ascii="Arial" w:hAnsi="Arial" w:cs="Arial"/>
          <w:b/>
          <w:sz w:val="24"/>
          <w:szCs w:val="24"/>
          <w:u w:val="single"/>
        </w:rPr>
      </w:pPr>
      <w:r>
        <w:rPr>
          <w:rFonts w:ascii="Arial" w:hAnsi="Arial" w:cs="Arial"/>
          <w:b/>
          <w:sz w:val="24"/>
          <w:szCs w:val="24"/>
        </w:rPr>
        <w:t>11</w:t>
      </w:r>
      <w:r w:rsidR="00E6517A">
        <w:rPr>
          <w:rFonts w:ascii="Arial" w:hAnsi="Arial" w:cs="Arial"/>
          <w:b/>
          <w:sz w:val="24"/>
          <w:szCs w:val="24"/>
        </w:rPr>
        <w:t>.-</w:t>
      </w:r>
      <w:r w:rsidR="00E6517A">
        <w:rPr>
          <w:rFonts w:ascii="Arial" w:hAnsi="Arial" w:cs="Arial"/>
          <w:b/>
          <w:sz w:val="24"/>
          <w:szCs w:val="24"/>
          <w:u w:val="single"/>
        </w:rPr>
        <w:t xml:space="preserve"> RETIRADA DE LAS OBRAS NO PREMIADAS:</w:t>
      </w:r>
    </w:p>
    <w:p w:rsidR="00E6517A" w:rsidRDefault="00E6517A" w:rsidP="00532FBD">
      <w:pPr>
        <w:spacing w:line="360" w:lineRule="auto"/>
        <w:jc w:val="both"/>
        <w:rPr>
          <w:rFonts w:ascii="Arial" w:hAnsi="Arial" w:cs="Arial"/>
          <w:sz w:val="24"/>
          <w:szCs w:val="24"/>
        </w:rPr>
      </w:pPr>
      <w:r>
        <w:rPr>
          <w:rFonts w:ascii="Arial" w:hAnsi="Arial" w:cs="Arial"/>
          <w:sz w:val="24"/>
          <w:szCs w:val="24"/>
        </w:rPr>
        <w:t>Las obras no premiadas podrán ser reclamadas por sus autores en un plazo de 30 días naturales desde la entrega del premio. Una vez transcurrido este período, serán destruidas sin que pueda haber ninguna reclamación al respecto. Si la devolución de las obras es por Agencia, Correos, o cualquier otro medio que no sea el presencial por parte del autor</w:t>
      </w:r>
      <w:r w:rsidR="00B72C90">
        <w:rPr>
          <w:rFonts w:ascii="Arial" w:hAnsi="Arial" w:cs="Arial"/>
          <w:sz w:val="24"/>
          <w:szCs w:val="24"/>
        </w:rPr>
        <w:t xml:space="preserve"> o persona en quien delegue, el gasto irá a cargo del autor. </w:t>
      </w:r>
    </w:p>
    <w:p w:rsidR="00B72C90" w:rsidRDefault="00B72C90" w:rsidP="00532FBD">
      <w:pPr>
        <w:spacing w:line="360" w:lineRule="auto"/>
        <w:jc w:val="both"/>
        <w:rPr>
          <w:rFonts w:ascii="Arial" w:hAnsi="Arial" w:cs="Arial"/>
          <w:sz w:val="24"/>
          <w:szCs w:val="24"/>
        </w:rPr>
      </w:pPr>
      <w:r>
        <w:rPr>
          <w:rFonts w:ascii="Arial" w:hAnsi="Arial" w:cs="Arial"/>
          <w:sz w:val="24"/>
          <w:szCs w:val="24"/>
        </w:rPr>
        <w:t>El Ayuntamiento queda exento de responsabilidad en caso de deterioro o pérdida en este proceso.</w:t>
      </w:r>
    </w:p>
    <w:p w:rsidR="00B72C90" w:rsidRDefault="00EF1E26" w:rsidP="00532FBD">
      <w:pPr>
        <w:spacing w:line="360" w:lineRule="auto"/>
        <w:jc w:val="both"/>
        <w:rPr>
          <w:rFonts w:ascii="Arial" w:hAnsi="Arial" w:cs="Arial"/>
          <w:b/>
          <w:sz w:val="24"/>
          <w:szCs w:val="24"/>
          <w:u w:val="single"/>
        </w:rPr>
      </w:pPr>
      <w:r>
        <w:rPr>
          <w:rFonts w:ascii="Arial" w:hAnsi="Arial" w:cs="Arial"/>
          <w:b/>
          <w:sz w:val="24"/>
          <w:szCs w:val="24"/>
        </w:rPr>
        <w:t>12</w:t>
      </w:r>
      <w:r w:rsidR="00B72C90">
        <w:rPr>
          <w:rFonts w:ascii="Arial" w:hAnsi="Arial" w:cs="Arial"/>
          <w:b/>
          <w:sz w:val="24"/>
          <w:szCs w:val="24"/>
        </w:rPr>
        <w:t xml:space="preserve">.- </w:t>
      </w:r>
      <w:r w:rsidR="00B72C90">
        <w:rPr>
          <w:rFonts w:ascii="Arial" w:hAnsi="Arial" w:cs="Arial"/>
          <w:b/>
          <w:sz w:val="24"/>
          <w:szCs w:val="24"/>
          <w:u w:val="single"/>
        </w:rPr>
        <w:t>ACEPTACIÓN DE LAS BASES:</w:t>
      </w:r>
    </w:p>
    <w:p w:rsidR="00B72C90" w:rsidRPr="00B72C90" w:rsidRDefault="00B72C90" w:rsidP="00532FBD">
      <w:pPr>
        <w:spacing w:line="360" w:lineRule="auto"/>
        <w:jc w:val="both"/>
        <w:rPr>
          <w:rFonts w:ascii="Arial" w:hAnsi="Arial" w:cs="Arial"/>
          <w:sz w:val="24"/>
          <w:szCs w:val="24"/>
        </w:rPr>
      </w:pPr>
      <w:r>
        <w:rPr>
          <w:rFonts w:ascii="Arial" w:hAnsi="Arial" w:cs="Arial"/>
          <w:sz w:val="24"/>
          <w:szCs w:val="24"/>
        </w:rPr>
        <w:t>La participación en el concurso implica la aceptación de todas las bases de la convocatoria.</w:t>
      </w:r>
    </w:p>
    <w:sectPr w:rsidR="00B72C90" w:rsidRPr="00B72C9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02" w:rsidRDefault="00391102">
      <w:r>
        <w:separator/>
      </w:r>
    </w:p>
  </w:endnote>
  <w:endnote w:type="continuationSeparator" w:id="0">
    <w:p w:rsidR="00391102" w:rsidRDefault="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EC" w:rsidRDefault="002C3E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1" w:rsidRDefault="002D18D1">
    <w:pPr>
      <w:pStyle w:val="Piedepgina"/>
      <w:pBdr>
        <w:top w:val="single" w:sz="6" w:space="1" w:color="auto"/>
      </w:pBdr>
      <w:tabs>
        <w:tab w:val="clear" w:pos="4252"/>
        <w:tab w:val="left" w:pos="284"/>
      </w:tabs>
      <w:jc w:val="center"/>
      <w:rPr>
        <w:rFonts w:ascii="Arial" w:hAnsi="Arial"/>
        <w:b/>
        <w:sz w:val="16"/>
        <w:lang w:val="en-GB"/>
      </w:rPr>
    </w:pPr>
    <w:r>
      <w:rPr>
        <w:rFonts w:ascii="Arial" w:hAnsi="Arial"/>
        <w:b/>
        <w:sz w:val="16"/>
        <w:lang w:val="en-GB"/>
      </w:rPr>
      <w:t>Plaça Major, 1 - 03430 ONIL (Alacant) - Tel  (96) 654 47 45 - Fax (96) 556 41 31 - CIF P-0309600-E</w:t>
    </w:r>
  </w:p>
  <w:p w:rsidR="002D18D1" w:rsidRDefault="002D18D1">
    <w:pPr>
      <w:pStyle w:val="Piedepgina"/>
      <w:pBdr>
        <w:top w:val="single" w:sz="6" w:space="1" w:color="auto"/>
      </w:pBdr>
      <w:tabs>
        <w:tab w:val="clear" w:pos="4252"/>
        <w:tab w:val="left" w:pos="284"/>
      </w:tabs>
      <w:jc w:val="center"/>
      <w:rPr>
        <w:rFonts w:ascii="Arial" w:hAnsi="Arial"/>
        <w:b/>
        <w:sz w:val="16"/>
      </w:rPr>
    </w:pPr>
    <w:r>
      <w:rPr>
        <w:rFonts w:ascii="Arial" w:hAnsi="Arial"/>
        <w:b/>
        <w:sz w:val="16"/>
      </w:rPr>
      <w:t>E-Mail - onil@dip-alicante.es</w:t>
    </w:r>
  </w:p>
  <w:p w:rsidR="002D18D1" w:rsidRDefault="002D18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EC" w:rsidRDefault="002C3E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02" w:rsidRDefault="00391102">
      <w:r>
        <w:separator/>
      </w:r>
    </w:p>
  </w:footnote>
  <w:footnote w:type="continuationSeparator" w:id="0">
    <w:p w:rsidR="00391102" w:rsidRDefault="0039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EC" w:rsidRDefault="002C3E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1" w:rsidRDefault="0039109F">
    <w:pPr>
      <w:pStyle w:val="Encabezado"/>
      <w:tabs>
        <w:tab w:val="clear" w:pos="4252"/>
      </w:tabs>
    </w:pPr>
    <w:r>
      <w:rPr>
        <w:noProof/>
        <w:lang w:eastAsia="es-ES"/>
      </w:rPr>
      <w:drawing>
        <wp:anchor distT="0" distB="0" distL="114300" distR="114300" simplePos="0" relativeHeight="251658240" behindDoc="0" locked="0" layoutInCell="0" allowOverlap="1" wp14:anchorId="5F2744D3" wp14:editId="0088423A">
          <wp:simplePos x="0" y="0"/>
          <wp:positionH relativeFrom="column">
            <wp:posOffset>109855</wp:posOffset>
          </wp:positionH>
          <wp:positionV relativeFrom="paragraph">
            <wp:posOffset>6350</wp:posOffset>
          </wp:positionV>
          <wp:extent cx="683895" cy="914400"/>
          <wp:effectExtent l="0" t="0" r="1905" b="0"/>
          <wp:wrapTopAndBottom/>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D1" w:rsidRDefault="002D18D1">
    <w:pPr>
      <w:pStyle w:val="Encabezado"/>
      <w:tabs>
        <w:tab w:val="clear" w:pos="4252"/>
        <w:tab w:val="left" w:pos="1560"/>
      </w:tabs>
      <w:rPr>
        <w:rFonts w:ascii="Arial" w:hAnsi="Arial"/>
        <w:b/>
        <w:sz w:val="16"/>
      </w:rPr>
    </w:pPr>
    <w:r>
      <w:rPr>
        <w:rFonts w:ascii="Arial" w:hAnsi="Arial"/>
        <w:b/>
        <w:sz w:val="40"/>
      </w:rPr>
      <w:tab/>
      <w:t>M.I. Ayuntamiento de Onil</w:t>
    </w:r>
  </w:p>
  <w:p w:rsidR="002D18D1" w:rsidRPr="002C3EEC" w:rsidRDefault="0039109F" w:rsidP="002C3EEC">
    <w:pPr>
      <w:pStyle w:val="Encabezado"/>
      <w:tabs>
        <w:tab w:val="clear" w:pos="4252"/>
        <w:tab w:val="left" w:pos="1560"/>
      </w:tabs>
      <w:rPr>
        <w:rFonts w:ascii="Arial" w:hAnsi="Arial"/>
        <w:b/>
        <w:sz w:val="40"/>
      </w:rPr>
    </w:pPr>
    <w:r>
      <w:rPr>
        <w:rFonts w:ascii="Arial" w:hAnsi="Arial"/>
        <w:b/>
        <w:noProof/>
        <w:sz w:val="40"/>
        <w:lang w:eastAsia="es-ES"/>
      </w:rPr>
      <mc:AlternateContent>
        <mc:Choice Requires="wps">
          <w:drawing>
            <wp:anchor distT="0" distB="0" distL="114300" distR="114300" simplePos="0" relativeHeight="251657216" behindDoc="0" locked="0" layoutInCell="0" allowOverlap="1" wp14:anchorId="066149F2" wp14:editId="5D5E7618">
              <wp:simplePos x="0" y="0"/>
              <wp:positionH relativeFrom="column">
                <wp:posOffset>748665</wp:posOffset>
              </wp:positionH>
              <wp:positionV relativeFrom="paragraph">
                <wp:posOffset>-2540</wp:posOffset>
              </wp:positionV>
              <wp:extent cx="39325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124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pt" to="36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" o:allowincell="f" strokeweight="2pt">
              <v:stroke startarrowwidth="narrow" startarrowlength="short" endarrowwidth="narrow" endarrowlength="short"/>
            </v:line>
          </w:pict>
        </mc:Fallback>
      </mc:AlternateContent>
    </w:r>
    <w:r w:rsidR="002D18D1">
      <w:rPr>
        <w:rFonts w:ascii="Arial" w:hAnsi="Arial"/>
        <w:b/>
        <w:sz w:val="40"/>
      </w:rPr>
      <w:tab/>
      <w:t xml:space="preserve">   M.I. Ajuntament d’Onil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EC" w:rsidRDefault="002C3E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A6D"/>
    <w:multiLevelType w:val="hybridMultilevel"/>
    <w:tmpl w:val="998E66F0"/>
    <w:lvl w:ilvl="0" w:tplc="B8066720">
      <w:numFmt w:val="bullet"/>
      <w:lvlText w:val="-"/>
      <w:lvlJc w:val="left"/>
      <w:pPr>
        <w:ind w:left="6024" w:hanging="360"/>
      </w:pPr>
      <w:rPr>
        <w:rFonts w:ascii="Arial" w:eastAsiaTheme="minorHAnsi" w:hAnsi="Arial" w:cs="Arial" w:hint="default"/>
      </w:rPr>
    </w:lvl>
    <w:lvl w:ilvl="1" w:tplc="0C0A0003" w:tentative="1">
      <w:start w:val="1"/>
      <w:numFmt w:val="bullet"/>
      <w:lvlText w:val="o"/>
      <w:lvlJc w:val="left"/>
      <w:pPr>
        <w:ind w:left="6744" w:hanging="360"/>
      </w:pPr>
      <w:rPr>
        <w:rFonts w:ascii="Courier New" w:hAnsi="Courier New" w:cs="Courier New" w:hint="default"/>
      </w:rPr>
    </w:lvl>
    <w:lvl w:ilvl="2" w:tplc="0C0A0005" w:tentative="1">
      <w:start w:val="1"/>
      <w:numFmt w:val="bullet"/>
      <w:lvlText w:val=""/>
      <w:lvlJc w:val="left"/>
      <w:pPr>
        <w:ind w:left="7464" w:hanging="360"/>
      </w:pPr>
      <w:rPr>
        <w:rFonts w:ascii="Wingdings" w:hAnsi="Wingdings" w:hint="default"/>
      </w:rPr>
    </w:lvl>
    <w:lvl w:ilvl="3" w:tplc="0C0A0001" w:tentative="1">
      <w:start w:val="1"/>
      <w:numFmt w:val="bullet"/>
      <w:lvlText w:val=""/>
      <w:lvlJc w:val="left"/>
      <w:pPr>
        <w:ind w:left="8184" w:hanging="360"/>
      </w:pPr>
      <w:rPr>
        <w:rFonts w:ascii="Symbol" w:hAnsi="Symbol" w:hint="default"/>
      </w:rPr>
    </w:lvl>
    <w:lvl w:ilvl="4" w:tplc="0C0A0003" w:tentative="1">
      <w:start w:val="1"/>
      <w:numFmt w:val="bullet"/>
      <w:lvlText w:val="o"/>
      <w:lvlJc w:val="left"/>
      <w:pPr>
        <w:ind w:left="8904" w:hanging="360"/>
      </w:pPr>
      <w:rPr>
        <w:rFonts w:ascii="Courier New" w:hAnsi="Courier New" w:cs="Courier New" w:hint="default"/>
      </w:rPr>
    </w:lvl>
    <w:lvl w:ilvl="5" w:tplc="0C0A0005" w:tentative="1">
      <w:start w:val="1"/>
      <w:numFmt w:val="bullet"/>
      <w:lvlText w:val=""/>
      <w:lvlJc w:val="left"/>
      <w:pPr>
        <w:ind w:left="9624" w:hanging="360"/>
      </w:pPr>
      <w:rPr>
        <w:rFonts w:ascii="Wingdings" w:hAnsi="Wingdings" w:hint="default"/>
      </w:rPr>
    </w:lvl>
    <w:lvl w:ilvl="6" w:tplc="0C0A0001" w:tentative="1">
      <w:start w:val="1"/>
      <w:numFmt w:val="bullet"/>
      <w:lvlText w:val=""/>
      <w:lvlJc w:val="left"/>
      <w:pPr>
        <w:ind w:left="10344" w:hanging="360"/>
      </w:pPr>
      <w:rPr>
        <w:rFonts w:ascii="Symbol" w:hAnsi="Symbol" w:hint="default"/>
      </w:rPr>
    </w:lvl>
    <w:lvl w:ilvl="7" w:tplc="0C0A0003" w:tentative="1">
      <w:start w:val="1"/>
      <w:numFmt w:val="bullet"/>
      <w:lvlText w:val="o"/>
      <w:lvlJc w:val="left"/>
      <w:pPr>
        <w:ind w:left="11064" w:hanging="360"/>
      </w:pPr>
      <w:rPr>
        <w:rFonts w:ascii="Courier New" w:hAnsi="Courier New" w:cs="Courier New" w:hint="default"/>
      </w:rPr>
    </w:lvl>
    <w:lvl w:ilvl="8" w:tplc="0C0A0005" w:tentative="1">
      <w:start w:val="1"/>
      <w:numFmt w:val="bullet"/>
      <w:lvlText w:val=""/>
      <w:lvlJc w:val="left"/>
      <w:pPr>
        <w:ind w:left="11784" w:hanging="360"/>
      </w:pPr>
      <w:rPr>
        <w:rFonts w:ascii="Wingdings" w:hAnsi="Wingdings" w:hint="default"/>
      </w:rPr>
    </w:lvl>
  </w:abstractNum>
  <w:abstractNum w:abstractNumId="1" w15:restartNumberingAfterBreak="0">
    <w:nsid w:val="2EEE0A56"/>
    <w:multiLevelType w:val="hybridMultilevel"/>
    <w:tmpl w:val="845671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2710ED"/>
    <w:multiLevelType w:val="hybridMultilevel"/>
    <w:tmpl w:val="416AC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995C53"/>
    <w:multiLevelType w:val="hybridMultilevel"/>
    <w:tmpl w:val="FD0684E0"/>
    <w:lvl w:ilvl="0" w:tplc="6290AACC">
      <w:numFmt w:val="bullet"/>
      <w:lvlText w:val="-"/>
      <w:lvlJc w:val="left"/>
      <w:pPr>
        <w:ind w:left="6024" w:hanging="360"/>
      </w:pPr>
      <w:rPr>
        <w:rFonts w:ascii="Arial" w:eastAsiaTheme="minorHAnsi" w:hAnsi="Arial" w:cs="Arial" w:hint="default"/>
      </w:rPr>
    </w:lvl>
    <w:lvl w:ilvl="1" w:tplc="0C0A0003" w:tentative="1">
      <w:start w:val="1"/>
      <w:numFmt w:val="bullet"/>
      <w:lvlText w:val="o"/>
      <w:lvlJc w:val="left"/>
      <w:pPr>
        <w:ind w:left="6744" w:hanging="360"/>
      </w:pPr>
      <w:rPr>
        <w:rFonts w:ascii="Courier New" w:hAnsi="Courier New" w:cs="Courier New" w:hint="default"/>
      </w:rPr>
    </w:lvl>
    <w:lvl w:ilvl="2" w:tplc="0C0A0005" w:tentative="1">
      <w:start w:val="1"/>
      <w:numFmt w:val="bullet"/>
      <w:lvlText w:val=""/>
      <w:lvlJc w:val="left"/>
      <w:pPr>
        <w:ind w:left="7464" w:hanging="360"/>
      </w:pPr>
      <w:rPr>
        <w:rFonts w:ascii="Wingdings" w:hAnsi="Wingdings" w:hint="default"/>
      </w:rPr>
    </w:lvl>
    <w:lvl w:ilvl="3" w:tplc="0C0A0001" w:tentative="1">
      <w:start w:val="1"/>
      <w:numFmt w:val="bullet"/>
      <w:lvlText w:val=""/>
      <w:lvlJc w:val="left"/>
      <w:pPr>
        <w:ind w:left="8184" w:hanging="360"/>
      </w:pPr>
      <w:rPr>
        <w:rFonts w:ascii="Symbol" w:hAnsi="Symbol" w:hint="default"/>
      </w:rPr>
    </w:lvl>
    <w:lvl w:ilvl="4" w:tplc="0C0A0003" w:tentative="1">
      <w:start w:val="1"/>
      <w:numFmt w:val="bullet"/>
      <w:lvlText w:val="o"/>
      <w:lvlJc w:val="left"/>
      <w:pPr>
        <w:ind w:left="8904" w:hanging="360"/>
      </w:pPr>
      <w:rPr>
        <w:rFonts w:ascii="Courier New" w:hAnsi="Courier New" w:cs="Courier New" w:hint="default"/>
      </w:rPr>
    </w:lvl>
    <w:lvl w:ilvl="5" w:tplc="0C0A0005" w:tentative="1">
      <w:start w:val="1"/>
      <w:numFmt w:val="bullet"/>
      <w:lvlText w:val=""/>
      <w:lvlJc w:val="left"/>
      <w:pPr>
        <w:ind w:left="9624" w:hanging="360"/>
      </w:pPr>
      <w:rPr>
        <w:rFonts w:ascii="Wingdings" w:hAnsi="Wingdings" w:hint="default"/>
      </w:rPr>
    </w:lvl>
    <w:lvl w:ilvl="6" w:tplc="0C0A0001" w:tentative="1">
      <w:start w:val="1"/>
      <w:numFmt w:val="bullet"/>
      <w:lvlText w:val=""/>
      <w:lvlJc w:val="left"/>
      <w:pPr>
        <w:ind w:left="10344" w:hanging="360"/>
      </w:pPr>
      <w:rPr>
        <w:rFonts w:ascii="Symbol" w:hAnsi="Symbol" w:hint="default"/>
      </w:rPr>
    </w:lvl>
    <w:lvl w:ilvl="7" w:tplc="0C0A0003" w:tentative="1">
      <w:start w:val="1"/>
      <w:numFmt w:val="bullet"/>
      <w:lvlText w:val="o"/>
      <w:lvlJc w:val="left"/>
      <w:pPr>
        <w:ind w:left="11064" w:hanging="360"/>
      </w:pPr>
      <w:rPr>
        <w:rFonts w:ascii="Courier New" w:hAnsi="Courier New" w:cs="Courier New" w:hint="default"/>
      </w:rPr>
    </w:lvl>
    <w:lvl w:ilvl="8" w:tplc="0C0A0005" w:tentative="1">
      <w:start w:val="1"/>
      <w:numFmt w:val="bullet"/>
      <w:lvlText w:val=""/>
      <w:lvlJc w:val="left"/>
      <w:pPr>
        <w:ind w:left="11784" w:hanging="360"/>
      </w:pPr>
      <w:rPr>
        <w:rFonts w:ascii="Wingdings" w:hAnsi="Wingdings" w:hint="default"/>
      </w:rPr>
    </w:lvl>
  </w:abstractNum>
  <w:abstractNum w:abstractNumId="4" w15:restartNumberingAfterBreak="0">
    <w:nsid w:val="5FCB4622"/>
    <w:multiLevelType w:val="hybridMultilevel"/>
    <w:tmpl w:val="D0A28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67A3E"/>
    <w:multiLevelType w:val="hybridMultilevel"/>
    <w:tmpl w:val="639CE692"/>
    <w:lvl w:ilvl="0" w:tplc="67E8972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FB757F"/>
    <w:multiLevelType w:val="hybridMultilevel"/>
    <w:tmpl w:val="A880B4AA"/>
    <w:lvl w:ilvl="0" w:tplc="6DB65FB8">
      <w:numFmt w:val="bullet"/>
      <w:lvlText w:val="-"/>
      <w:lvlJc w:val="left"/>
      <w:pPr>
        <w:ind w:left="6225" w:hanging="360"/>
      </w:pPr>
      <w:rPr>
        <w:rFonts w:ascii="Arial" w:eastAsiaTheme="minorHAnsi" w:hAnsi="Arial" w:cs="Arial" w:hint="default"/>
      </w:rPr>
    </w:lvl>
    <w:lvl w:ilvl="1" w:tplc="0C0A0003" w:tentative="1">
      <w:start w:val="1"/>
      <w:numFmt w:val="bullet"/>
      <w:lvlText w:val="o"/>
      <w:lvlJc w:val="left"/>
      <w:pPr>
        <w:ind w:left="6945" w:hanging="360"/>
      </w:pPr>
      <w:rPr>
        <w:rFonts w:ascii="Courier New" w:hAnsi="Courier New" w:cs="Courier New" w:hint="default"/>
      </w:rPr>
    </w:lvl>
    <w:lvl w:ilvl="2" w:tplc="0C0A0005" w:tentative="1">
      <w:start w:val="1"/>
      <w:numFmt w:val="bullet"/>
      <w:lvlText w:val=""/>
      <w:lvlJc w:val="left"/>
      <w:pPr>
        <w:ind w:left="7665" w:hanging="360"/>
      </w:pPr>
      <w:rPr>
        <w:rFonts w:ascii="Wingdings" w:hAnsi="Wingdings" w:hint="default"/>
      </w:rPr>
    </w:lvl>
    <w:lvl w:ilvl="3" w:tplc="0C0A0001" w:tentative="1">
      <w:start w:val="1"/>
      <w:numFmt w:val="bullet"/>
      <w:lvlText w:val=""/>
      <w:lvlJc w:val="left"/>
      <w:pPr>
        <w:ind w:left="8385" w:hanging="360"/>
      </w:pPr>
      <w:rPr>
        <w:rFonts w:ascii="Symbol" w:hAnsi="Symbol" w:hint="default"/>
      </w:rPr>
    </w:lvl>
    <w:lvl w:ilvl="4" w:tplc="0C0A0003" w:tentative="1">
      <w:start w:val="1"/>
      <w:numFmt w:val="bullet"/>
      <w:lvlText w:val="o"/>
      <w:lvlJc w:val="left"/>
      <w:pPr>
        <w:ind w:left="9105" w:hanging="360"/>
      </w:pPr>
      <w:rPr>
        <w:rFonts w:ascii="Courier New" w:hAnsi="Courier New" w:cs="Courier New" w:hint="default"/>
      </w:rPr>
    </w:lvl>
    <w:lvl w:ilvl="5" w:tplc="0C0A0005" w:tentative="1">
      <w:start w:val="1"/>
      <w:numFmt w:val="bullet"/>
      <w:lvlText w:val=""/>
      <w:lvlJc w:val="left"/>
      <w:pPr>
        <w:ind w:left="9825" w:hanging="360"/>
      </w:pPr>
      <w:rPr>
        <w:rFonts w:ascii="Wingdings" w:hAnsi="Wingdings" w:hint="default"/>
      </w:rPr>
    </w:lvl>
    <w:lvl w:ilvl="6" w:tplc="0C0A0001" w:tentative="1">
      <w:start w:val="1"/>
      <w:numFmt w:val="bullet"/>
      <w:lvlText w:val=""/>
      <w:lvlJc w:val="left"/>
      <w:pPr>
        <w:ind w:left="10545" w:hanging="360"/>
      </w:pPr>
      <w:rPr>
        <w:rFonts w:ascii="Symbol" w:hAnsi="Symbol" w:hint="default"/>
      </w:rPr>
    </w:lvl>
    <w:lvl w:ilvl="7" w:tplc="0C0A0003" w:tentative="1">
      <w:start w:val="1"/>
      <w:numFmt w:val="bullet"/>
      <w:lvlText w:val="o"/>
      <w:lvlJc w:val="left"/>
      <w:pPr>
        <w:ind w:left="11265" w:hanging="360"/>
      </w:pPr>
      <w:rPr>
        <w:rFonts w:ascii="Courier New" w:hAnsi="Courier New" w:cs="Courier New" w:hint="default"/>
      </w:rPr>
    </w:lvl>
    <w:lvl w:ilvl="8" w:tplc="0C0A0005" w:tentative="1">
      <w:start w:val="1"/>
      <w:numFmt w:val="bullet"/>
      <w:lvlText w:val=""/>
      <w:lvlJc w:val="left"/>
      <w:pPr>
        <w:ind w:left="11985"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D"/>
    <w:rsid w:val="000642DE"/>
    <w:rsid w:val="000725B5"/>
    <w:rsid w:val="00085F8D"/>
    <w:rsid w:val="000D50BD"/>
    <w:rsid w:val="000E585C"/>
    <w:rsid w:val="001572D6"/>
    <w:rsid w:val="001D6048"/>
    <w:rsid w:val="002768C9"/>
    <w:rsid w:val="002B3AB8"/>
    <w:rsid w:val="002C3EEC"/>
    <w:rsid w:val="002D18D1"/>
    <w:rsid w:val="00372853"/>
    <w:rsid w:val="0038148E"/>
    <w:rsid w:val="0039109F"/>
    <w:rsid w:val="00391102"/>
    <w:rsid w:val="003A355F"/>
    <w:rsid w:val="003D0223"/>
    <w:rsid w:val="003E1118"/>
    <w:rsid w:val="0041637F"/>
    <w:rsid w:val="00423CB4"/>
    <w:rsid w:val="004327BE"/>
    <w:rsid w:val="00485596"/>
    <w:rsid w:val="004D6050"/>
    <w:rsid w:val="004E6CA0"/>
    <w:rsid w:val="00532FBD"/>
    <w:rsid w:val="005832B9"/>
    <w:rsid w:val="005B080A"/>
    <w:rsid w:val="005D41DE"/>
    <w:rsid w:val="007734D5"/>
    <w:rsid w:val="00800486"/>
    <w:rsid w:val="008F7923"/>
    <w:rsid w:val="00910398"/>
    <w:rsid w:val="00917B60"/>
    <w:rsid w:val="00997BED"/>
    <w:rsid w:val="00B72C90"/>
    <w:rsid w:val="00BE1EDD"/>
    <w:rsid w:val="00C02017"/>
    <w:rsid w:val="00C411D2"/>
    <w:rsid w:val="00CD04A7"/>
    <w:rsid w:val="00E42D4E"/>
    <w:rsid w:val="00E6517A"/>
    <w:rsid w:val="00EF1E26"/>
    <w:rsid w:val="00EF2C56"/>
    <w:rsid w:val="00F027E3"/>
    <w:rsid w:val="00F057C1"/>
    <w:rsid w:val="00FD6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2C144-15A6-4220-947A-AA7D6C8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DE"/>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outlineLvl w:val="0"/>
    </w:pPr>
    <w:rPr>
      <w:rFonts w:ascii="Arial" w:hAnsi="Arial"/>
      <w:b/>
      <w:sz w:val="20"/>
    </w:rPr>
  </w:style>
  <w:style w:type="paragraph" w:styleId="Ttulo2">
    <w:name w:val="heading 2"/>
    <w:basedOn w:val="Normal"/>
    <w:next w:val="Normal"/>
    <w:qFormat/>
    <w:pPr>
      <w:keepNext/>
      <w:outlineLvl w:val="1"/>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szCs w:val="20"/>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4D6050"/>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050"/>
    <w:rPr>
      <w:rFonts w:ascii="Tahoma" w:hAnsi="Tahoma" w:cs="Tahoma"/>
      <w:sz w:val="16"/>
      <w:szCs w:val="16"/>
    </w:rPr>
  </w:style>
  <w:style w:type="paragraph" w:styleId="Prrafodelista">
    <w:name w:val="List Paragraph"/>
    <w:basedOn w:val="Normal"/>
    <w:uiPriority w:val="34"/>
    <w:qFormat/>
    <w:rsid w:val="000642DE"/>
    <w:pPr>
      <w:ind w:left="720"/>
      <w:contextualSpacing/>
    </w:pPr>
  </w:style>
  <w:style w:type="character" w:styleId="Hipervnculo">
    <w:name w:val="Hyperlink"/>
    <w:basedOn w:val="Fuentedeprrafopredeter"/>
    <w:uiPriority w:val="99"/>
    <w:unhideWhenUsed/>
    <w:rsid w:val="00532FBD"/>
    <w:rPr>
      <w:color w:val="0000FF" w:themeColor="hyperlink"/>
      <w:u w:val="single"/>
    </w:rPr>
  </w:style>
  <w:style w:type="paragraph" w:customStyle="1" w:styleId="1Car">
    <w:name w:val="1 Car"/>
    <w:basedOn w:val="Normal"/>
    <w:uiPriority w:val="99"/>
    <w:rsid w:val="00910398"/>
    <w:pPr>
      <w:widowControl w:val="0"/>
      <w:autoSpaceDE w:val="0"/>
      <w:autoSpaceDN w:val="0"/>
      <w:adjustRightInd w:val="0"/>
      <w:spacing w:after="160" w:line="240" w:lineRule="exact"/>
      <w:ind w:firstLine="454"/>
      <w:jc w:val="both"/>
    </w:pPr>
    <w:rPr>
      <w:rFonts w:ascii="Tahoma" w:eastAsia="Times New Roman" w:hAnsi="Tahoma" w:cs="Tahoma"/>
      <w:noProof/>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enal@ayto-oni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María José Berenguer Cerdá informa que:</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María José Berenguer Cerdá informa que:</dc:title>
  <dc:creator>Rebeca</dc:creator>
  <cp:lastModifiedBy>Usuario</cp:lastModifiedBy>
  <cp:revision>8</cp:revision>
  <cp:lastPrinted>2017-03-22T08:53:00Z</cp:lastPrinted>
  <dcterms:created xsi:type="dcterms:W3CDTF">2019-02-12T11:19:00Z</dcterms:created>
  <dcterms:modified xsi:type="dcterms:W3CDTF">2019-02-18T11:03:00Z</dcterms:modified>
</cp:coreProperties>
</file>